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bookmarkStart w:id="0" w:name="_GoBack"/>
            <w:bookmarkEnd w:id="0"/>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D73846" w:rsidRDefault="00B2118F" w:rsidP="003E1284">
            <w:pPr>
              <w:ind w:firstLine="709"/>
              <w:jc w:val="both"/>
              <w:rPr>
                <w:sz w:val="22"/>
                <w:szCs w:val="22"/>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807267">
              <w:rPr>
                <w:sz w:val="22"/>
                <w:szCs w:val="22"/>
                <w:lang w:val="kk-KZ"/>
              </w:rPr>
              <w:t>26</w:t>
            </w:r>
            <w:r w:rsidR="0003135D">
              <w:rPr>
                <w:sz w:val="22"/>
                <w:szCs w:val="22"/>
              </w:rPr>
              <w:t xml:space="preserve"> </w:t>
            </w:r>
            <w:r w:rsidR="00D73846">
              <w:rPr>
                <w:sz w:val="22"/>
                <w:szCs w:val="22"/>
                <w:lang w:val="kk-KZ"/>
              </w:rPr>
              <w:t>қыркүйек</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FF7283">
              <w:rPr>
                <w:sz w:val="22"/>
                <w:szCs w:val="22"/>
              </w:rPr>
              <w:t>66</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807267" w:rsidRPr="00807267" w:rsidRDefault="00807267" w:rsidP="00807267">
      <w:pPr>
        <w:overflowPunct w:val="0"/>
        <w:autoSpaceDE w:val="0"/>
        <w:autoSpaceDN w:val="0"/>
        <w:adjustRightInd w:val="0"/>
        <w:contextualSpacing/>
        <w:jc w:val="center"/>
        <w:rPr>
          <w:b/>
          <w:sz w:val="28"/>
          <w:szCs w:val="28"/>
          <w:lang w:val="kk-KZ"/>
        </w:rPr>
      </w:pPr>
      <w:r w:rsidRPr="00807267">
        <w:rPr>
          <w:b/>
          <w:sz w:val="28"/>
          <w:szCs w:val="28"/>
          <w:lang w:val="kk-KZ"/>
        </w:rPr>
        <w:t xml:space="preserve">«Қазақстан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және «Қазақстан Республикасында валюталық операцияларды мониторингтеу қағидаларын бекіту туралы» 2019 жылғы 10 сәуірдегі </w:t>
      </w:r>
    </w:p>
    <w:p w:rsidR="00807267" w:rsidRPr="00807267" w:rsidRDefault="00807267" w:rsidP="00807267">
      <w:pPr>
        <w:widowControl w:val="0"/>
        <w:ind w:right="-144"/>
        <w:jc w:val="center"/>
        <w:rPr>
          <w:b/>
          <w:color w:val="000000"/>
          <w:sz w:val="28"/>
          <w:szCs w:val="28"/>
          <w:lang w:val="kk-KZ"/>
        </w:rPr>
      </w:pPr>
      <w:r w:rsidRPr="00807267">
        <w:rPr>
          <w:b/>
          <w:sz w:val="28"/>
          <w:szCs w:val="28"/>
          <w:lang w:val="kk-KZ"/>
        </w:rPr>
        <w:t>№ 64 қаулыларына өзгерістер мен толықтырулар енгізу туралы</w:t>
      </w:r>
    </w:p>
    <w:p w:rsidR="00807267" w:rsidRPr="00807267" w:rsidRDefault="00807267" w:rsidP="00807267">
      <w:pPr>
        <w:widowControl w:val="0"/>
        <w:rPr>
          <w:color w:val="000000"/>
          <w:sz w:val="28"/>
          <w:szCs w:val="28"/>
          <w:lang w:val="kk-KZ"/>
        </w:rPr>
      </w:pPr>
    </w:p>
    <w:p w:rsidR="00807267" w:rsidRPr="00807267" w:rsidRDefault="00807267" w:rsidP="00807267">
      <w:pPr>
        <w:widowControl w:val="0"/>
        <w:rPr>
          <w:color w:val="000000"/>
          <w:sz w:val="28"/>
          <w:szCs w:val="28"/>
          <w:lang w:val="kk-KZ"/>
        </w:rPr>
      </w:pPr>
    </w:p>
    <w:p w:rsidR="00807267" w:rsidRPr="00807267" w:rsidRDefault="00807267" w:rsidP="00807267">
      <w:pPr>
        <w:overflowPunct w:val="0"/>
        <w:autoSpaceDE w:val="0"/>
        <w:autoSpaceDN w:val="0"/>
        <w:adjustRightInd w:val="0"/>
        <w:ind w:firstLine="709"/>
        <w:contextualSpacing/>
        <w:jc w:val="both"/>
        <w:rPr>
          <w:sz w:val="28"/>
          <w:szCs w:val="28"/>
          <w:lang w:val="kk-KZ"/>
        </w:rPr>
      </w:pPr>
      <w:r w:rsidRPr="00807267">
        <w:rPr>
          <w:sz w:val="28"/>
          <w:szCs w:val="28"/>
          <w:lang w:val="kk-KZ"/>
        </w:rPr>
        <w:t xml:space="preserve">Қазақстан Республикасы Ұлттық Банкінің Басқармасы </w:t>
      </w:r>
      <w:r w:rsidRPr="00807267">
        <w:rPr>
          <w:b/>
          <w:sz w:val="28"/>
          <w:szCs w:val="28"/>
          <w:lang w:val="kk-KZ"/>
        </w:rPr>
        <w:t>ҚАУЛЫ ЕТЕДІ</w:t>
      </w:r>
      <w:r w:rsidRPr="00807267">
        <w:rPr>
          <w:sz w:val="28"/>
          <w:szCs w:val="28"/>
          <w:lang w:val="kk-KZ"/>
        </w:rPr>
        <w:t>:</w:t>
      </w:r>
    </w:p>
    <w:p w:rsidR="00807267" w:rsidRPr="00807267" w:rsidRDefault="00807267" w:rsidP="00807267">
      <w:pPr>
        <w:widowControl w:val="0"/>
        <w:overflowPunct w:val="0"/>
        <w:autoSpaceDE w:val="0"/>
        <w:autoSpaceDN w:val="0"/>
        <w:adjustRightInd w:val="0"/>
        <w:ind w:firstLine="709"/>
        <w:jc w:val="both"/>
        <w:rPr>
          <w:color w:val="000000"/>
          <w:sz w:val="28"/>
          <w:szCs w:val="28"/>
          <w:lang w:val="kk-KZ"/>
        </w:rPr>
      </w:pPr>
      <w:r w:rsidRPr="00807267">
        <w:rPr>
          <w:sz w:val="28"/>
          <w:szCs w:val="28"/>
          <w:lang w:val="kk-KZ"/>
        </w:rPr>
        <w:t xml:space="preserve">1. </w:t>
      </w:r>
      <w:r w:rsidRPr="00807267">
        <w:rPr>
          <w:color w:val="000000"/>
          <w:sz w:val="28"/>
          <w:szCs w:val="28"/>
          <w:lang w:val="kk-KZ"/>
        </w:rPr>
        <w:t>«Қазақстан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қаулысына (Нормативтік құқықтық актілерді мемлекеттік тіркеу тізілімінде № 18512 болып тіркелген) мынадай өзгерістер мен толықтырулар енгізілсін:</w:t>
      </w:r>
    </w:p>
    <w:p w:rsidR="00807267" w:rsidRPr="00807267" w:rsidRDefault="00807267" w:rsidP="00807267">
      <w:pPr>
        <w:widowControl w:val="0"/>
        <w:overflowPunct w:val="0"/>
        <w:autoSpaceDE w:val="0"/>
        <w:autoSpaceDN w:val="0"/>
        <w:adjustRightInd w:val="0"/>
        <w:ind w:firstLine="709"/>
        <w:jc w:val="both"/>
        <w:rPr>
          <w:sz w:val="28"/>
          <w:szCs w:val="28"/>
          <w:lang w:val="kk-KZ"/>
        </w:rPr>
      </w:pPr>
      <w:r w:rsidRPr="00807267">
        <w:rPr>
          <w:sz w:val="28"/>
          <w:szCs w:val="28"/>
          <w:lang w:val="kk-KZ"/>
        </w:rPr>
        <w:t>көрсетілген қаулымен бекітілген Қазақстан Республикасында валюталық операцияларды жүзеге асыру қағидаларында:</w:t>
      </w:r>
    </w:p>
    <w:p w:rsidR="00807267" w:rsidRPr="00807267" w:rsidRDefault="00807267" w:rsidP="00807267">
      <w:pPr>
        <w:widowControl w:val="0"/>
        <w:overflowPunct w:val="0"/>
        <w:autoSpaceDE w:val="0"/>
        <w:autoSpaceDN w:val="0"/>
        <w:adjustRightInd w:val="0"/>
        <w:ind w:firstLine="709"/>
        <w:jc w:val="both"/>
        <w:rPr>
          <w:sz w:val="28"/>
          <w:szCs w:val="28"/>
          <w:lang w:val="kk-KZ"/>
        </w:rPr>
      </w:pPr>
      <w:r w:rsidRPr="00807267">
        <w:rPr>
          <w:sz w:val="28"/>
          <w:szCs w:val="28"/>
          <w:lang w:val="kk-KZ"/>
        </w:rPr>
        <w:t xml:space="preserve">2-тарауда: </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13-тармақ мынадай редакцияда жазылсын:</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«13.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валюталық операция бойынша төлем және (немесе) ақша аударымы ақша жөнелтуші немесе ақша алушы болып табылатын резидент уәкілетті банкке осы төлем және (немесе) ақша аударымы туралы ақпаратты валюталық бақылау органдарына және құқық қорғау органдарына беруге рұқсат беру туралы мәліметтер болған кезде жүзеге асырылады.</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Осы рұқсат еркін нысанда ресімделеді.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валюталық операцияларды жүзеге асыруға негіз болатын валюталық шарт шеңберіндегі валюталық операциялар бойынша барлық төлемдерге және (немесе) ақша аударымдарына қатысты бір рұқсат беруге жол беріледі.»;</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мынадай мазмұндағы 4-параграфпен толықтырылсын:</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lastRenderedPageBreak/>
        <w:t>«4-параграф. Жүргізілуі Қазақстан Республикасынан ақшаны әкетуге, Қазақстан Республикасы валюталық заңнамасының талаптарын орындаудан жалтаруға бағытталуы мүмкін жекелеген валюталық операциялардың түрлері мен өлшемшарттары және оларды жүргізу тәртібі.</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16-1. Жүргізілуі Қазақстан Республикасынан ақшаны әкетуге бағытталуы мүмкін валюталық операцияларға мынадай операциялар жатады:</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 xml:space="preserve">1) егер тиісті валюталық шарттың талаптарында (бастапқыда не валюталық шартқа өзгерістер және (немесе) толықтырулар енгізілгеннен кейін) бейрезиденттен </w:t>
      </w:r>
      <w:r w:rsidRPr="00807267">
        <w:rPr>
          <w:color w:val="000000"/>
          <w:sz w:val="28"/>
          <w:szCs w:val="28"/>
          <w:lang w:val="kk-KZ"/>
        </w:rPr>
        <w:t xml:space="preserve">алынуы тиіс </w:t>
      </w:r>
      <w:r w:rsidRPr="00807267">
        <w:rPr>
          <w:sz w:val="28"/>
          <w:szCs w:val="28"/>
          <w:lang w:val="kk-KZ"/>
        </w:rPr>
        <w:t>ақшаны резиденттің уәкілетті банктердегі банктік шоттарына аудару көзделмесе, бейрезиденттің резидентке (уәкілетті банкті қоспағанда) ақша ұсынуы көзделетін қаржылай қарыз;</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 xml:space="preserve">2) егер тиісті валюталық шарттың талаптарында (бастапқыда не валюталық шартқа өзгерістер және (немесе) толықтырулар енгізілгеннен кейін) бейрезиденттен </w:t>
      </w:r>
      <w:r w:rsidRPr="00807267">
        <w:rPr>
          <w:color w:val="000000"/>
          <w:sz w:val="28"/>
          <w:szCs w:val="28"/>
          <w:lang w:val="kk-KZ"/>
        </w:rPr>
        <w:t xml:space="preserve">алынуы тиіс </w:t>
      </w:r>
      <w:r w:rsidRPr="00807267">
        <w:rPr>
          <w:sz w:val="28"/>
          <w:szCs w:val="28"/>
          <w:lang w:val="kk-KZ"/>
        </w:rPr>
        <w:t>ақшаны резиденттің уәкілетті банктердегі банктік шоттарына аудару көзделмесе, резидентте (уәкілетті банкті қоспағанда) бейрезидентке ақша қайтару бойынша талаптардың туындауы көзделетін қаржылай қарыз;</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3) егер тиісті валюталық шарттың талаптарында (бастапқыда не валюталық шартқа өзгерістер және (немесе) толықтырулар енгізілгеннен кейін) қаржылай қарыз нысанын пайдаланғаны үшін сыйақы төлеу көзделмесе, резиденттің үлестес тұлға болып табылмайтын бейрезидентке ақша ұсынуы көзделетін қаржылай қарыз;</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 xml:space="preserve">4) егер тиісті валюталық шарттың талаптарында (бастапқыда не валюталық шартқа өзгерістер және (немесе) толықтырулар енгізілгеннен кейін)  бейрезиденттің экспортқа ақы төлеу бойынша міндеттемелерді орындау мерзімі резидент міндеттемелерді орындаған күннен бастап 720 (жеті жүз жиырма) күннен асатыны көзделсе, экспорт бойынша операциялар; </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5) егер тиісті валюталық шарттың талаптарында (бастапқыда не валюталық шартқа өзгерістер және (немесе) толықтырулар енгізілгеннен кейін) аванстық төлемді немесе толық көлемде алдын ала төлем сомасын қоса алғанда (бейрезидент импорт бойынша өз міндеттемелерін орындамаған жағдайда), бейрезиденттің тауарларды жеткізу (жұмыстарды орындау, қызметтерді көрсету) бойынша немесе ақшаны қайтару бойынша міндеттемелерді орындау мерзімі резидент міндеттемелерді орындаған күннен бастап 720 (жеті жүз жиырма) күннен асатыны көзделсе, импорт бойынша операциялар;</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6) резиденттің клиенттердің тапсырмалары бойынша валюталық операцияларды жүзеге асыратын бағалы қағаздар нарығына бейрезидент-кәсіби қатысушыға баламасы 50 000 (елу мың) АҚШ долларынан асатын сомаға ақша аударымы;</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7) резиденттің шетелдегі өз шотына баламасы 50 000 (елу мың) АҚШ долларынан асатын сомаға ақша аударымы;</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8) резиденттің бейрезиденттің пайдасына баламасы 50 000 (елу мың) АҚШ долларынан асатын сомаға жүзеге асыратын өтеусіз ақша аударымы.</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lastRenderedPageBreak/>
        <w:t>Осы тармақтың бірінші бөлігінің 1), 2) және 3) тармақшаларында көрсетілген валюталық операциялар сауда немесе исламдық қаржыландыру жөніндегі мәмілелер шеңберінде туындайтын қаржылай қарыздарды, сондай-ақ бейрезиденттер Қазақстан Республикасындағы өз филиалдарымен (өкілдіктерімен) жүзеге асыратын операцияларды және шетелдік ұйымдардың Қазақстан Республикасындағы филиалдарының (өкілдіктерінің) арасындағы операцияларды қамтымайды.</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Осы тармақтың мақсаттары үшін резиденттің үлестес тұлғасына:</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1) резидент - заңды тұлғаның акционерлік қоғамының дауыс беретін акцияларының он және одан көп пайызы (қатысушылар дауыстарының он және одан көп пайызы) тиесілі тұлға;</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2) осы резидентке акционерлік қоғамның дауыс беретін акцияларының он және одан көп пайызы (қатысушылар дауыстарының он және одан көп пайызы) тиесілі тұлға;</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3) осы резидентпен бірлесіп үшінші тұлғаның бақылауындағы тұлға жатады.</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Осы тармақ шетелдік қаржылық емес ұйымдардың филиалдары (өкілдіктері) жүзеге асыратын ішкі корпоративтік ақша аударымдарына қолданылмайды</w:t>
      </w:r>
      <w:r w:rsidR="004E0AB3">
        <w:rPr>
          <w:sz w:val="28"/>
          <w:szCs w:val="28"/>
          <w:lang w:val="kk-KZ"/>
        </w:rPr>
        <w:t>.</w:t>
      </w:r>
      <w:r w:rsidRPr="00807267">
        <w:rPr>
          <w:sz w:val="28"/>
          <w:szCs w:val="28"/>
          <w:lang w:val="kk-KZ"/>
        </w:rPr>
        <w:t xml:space="preserve"> </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 xml:space="preserve">16-2. Жүргізілуі Қазақстан Республикасы валюталық заңнамасының талаптарын орындаудан жалтаруға бағытталуы мүмкін валюталық операцияларға бір бейрезидентпен жасалған екі немесе одан да көп валюталық шарт бойынша осындай валюталық шарттарға есептік нөмір берілуі тиіс шекті мәннен асатын жалпы сомаға бір тұлғаның күнтізбелік бір ай ішіндегі төлемдері және (немесе) ақша аударымдары жатады.  </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16.3. Қағидалардың 16-1 және 16-2-тармақтарында көрсетілген валюталық операциялар бойынша төлемді және (немесе) ақша аударымын жүргізу кезінде резидент уәкілетті банкке осы төлем және (немесе) ақша аударымы туралы ақпаратты валюталық бақылау органдарына және құқық қорғау органдарына, сондай-ақ уәкілетті банктің талабы бойынша уәкілетті банкке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талаптарына сәйкес операцияға мониторинг жүргізу және оны зерделеу үшін қажетті өзге де құжаттар мен ақпаратты ұсынуға рұқсат береді.</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16-4. Қағидалардың 16-1 және 16-2-тармақтарында көрсетілген валюталық операциялар бойынша төлемді және (немесе) ақша аударымын жүргізу кезінде уәкілетті банк КЖТҚҚ туралы заңның 11-бабына сәйкес әзірленіп, қабылданған ішкі бақылау қағидаларында көзделген клиенттердің операцияларын мониторингтеу және зерделеу бағдарламасына сәйкес осындай операцияға мониторинг жүргізеді және оны зерделейді.».</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 xml:space="preserve">2.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қаулысына (Нормативтік </w:t>
      </w:r>
      <w:r w:rsidRPr="00807267">
        <w:rPr>
          <w:sz w:val="28"/>
          <w:szCs w:val="28"/>
          <w:lang w:val="kk-KZ"/>
        </w:rPr>
        <w:lastRenderedPageBreak/>
        <w:t>құқықтық актілерді мемлекеттік тіркеу тізілімінде № 18544 болып тіркелген) мынадай өзгерістер енгізілсін:</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көрсетілген қаулымен бекітілген Қазақстан Республикасында валюталық операцияларды мониторингтеу қағидаларында:</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9-қосымша осы қаулыға қосымшаға сәйкес редакцияда жазылсын.</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3. Төлем балансы департаменті (А.Б. Өскенбаев) Қазақстан Республикасының заңнамасында белгіленген тәртіппен:</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1) Заң департаментімен (Н.Қ. Қосбаев) бірлесіп осы қаулыны</w:t>
      </w:r>
      <w:r w:rsidRPr="00807267">
        <w:rPr>
          <w:rStyle w:val="a9"/>
          <w:sz w:val="20"/>
          <w:szCs w:val="20"/>
          <w:lang w:val="kk-KZ"/>
        </w:rPr>
        <w:footnoteReference w:id="1"/>
      </w:r>
      <w:r w:rsidRPr="00807267">
        <w:rPr>
          <w:sz w:val="28"/>
          <w:szCs w:val="28"/>
          <w:lang w:val="kk-KZ"/>
        </w:rPr>
        <w:t xml:space="preserve"> Қазақстан Республикасының Әділет министрлігінде мемлекеттік тіркеуді;</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807267" w:rsidRPr="00807267" w:rsidRDefault="00807267" w:rsidP="00807267">
      <w:pPr>
        <w:overflowPunct w:val="0"/>
        <w:autoSpaceDE w:val="0"/>
        <w:autoSpaceDN w:val="0"/>
        <w:adjustRightInd w:val="0"/>
        <w:ind w:firstLine="709"/>
        <w:jc w:val="both"/>
        <w:rPr>
          <w:sz w:val="28"/>
          <w:szCs w:val="28"/>
          <w:lang w:val="kk-KZ"/>
        </w:rPr>
      </w:pPr>
      <w:r w:rsidRPr="00807267">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807267" w:rsidRPr="00807267" w:rsidRDefault="00807267" w:rsidP="00807267">
      <w:pPr>
        <w:widowControl w:val="0"/>
        <w:ind w:firstLine="708"/>
        <w:jc w:val="both"/>
        <w:rPr>
          <w:color w:val="000000"/>
          <w:sz w:val="28"/>
          <w:szCs w:val="28"/>
          <w:lang w:val="kk-KZ"/>
        </w:rPr>
      </w:pPr>
      <w:r w:rsidRPr="00807267">
        <w:rPr>
          <w:sz w:val="28"/>
          <w:szCs w:val="28"/>
          <w:lang w:val="kk-KZ"/>
        </w:rPr>
        <w:t>5. Осы қаулы 2024 жылғы 1 қаңтарда қолданысқа енгізіледі және ресми жариялануға тиіс.</w:t>
      </w:r>
      <w:r w:rsidRPr="00807267">
        <w:rPr>
          <w:color w:val="000000"/>
          <w:sz w:val="28"/>
          <w:szCs w:val="28"/>
          <w:lang w:val="kk-KZ"/>
        </w:rPr>
        <w:t xml:space="preserve"> </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B11379" w:rsidRDefault="00B11379" w:rsidP="00B11379">
      <w:pPr>
        <w:ind w:left="1134"/>
        <w:rPr>
          <w:sz w:val="20"/>
          <w:lang w:val="kk-KZ"/>
        </w:rPr>
      </w:pPr>
    </w:p>
    <w:p w:rsidR="00121072" w:rsidRDefault="00121072" w:rsidP="00121072">
      <w:pPr>
        <w:widowControl w:val="0"/>
        <w:rPr>
          <w:sz w:val="20"/>
          <w:lang w:val="kk-KZ"/>
        </w:rPr>
      </w:pPr>
    </w:p>
    <w:p w:rsidR="00121072" w:rsidRDefault="00121072" w:rsidP="00121072">
      <w:pPr>
        <w:widowControl w:val="0"/>
        <w:rPr>
          <w:sz w:val="20"/>
          <w:lang w:val="kk-KZ"/>
        </w:rPr>
      </w:pP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КЕЛІСІЛДІ</w:t>
      </w: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 xml:space="preserve">Қазақстан Республикасы </w:t>
      </w: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 xml:space="preserve">Стратегиялық жоспарлау және </w:t>
      </w: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 xml:space="preserve">реформалар агенттігінің </w:t>
      </w: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Ұлттық статистика бюросы</w:t>
      </w:r>
    </w:p>
    <w:p w:rsidR="00121072" w:rsidRPr="00121072" w:rsidRDefault="00121072" w:rsidP="00121072">
      <w:pPr>
        <w:widowControl w:val="0"/>
        <w:rPr>
          <w:color w:val="000000"/>
          <w:sz w:val="28"/>
          <w:szCs w:val="28"/>
          <w:lang w:val="kk-KZ" w:eastAsia="en-US"/>
        </w:rPr>
      </w:pPr>
    </w:p>
    <w:p w:rsidR="00121072" w:rsidRPr="00121072" w:rsidRDefault="00121072" w:rsidP="00121072">
      <w:pPr>
        <w:widowControl w:val="0"/>
        <w:rPr>
          <w:color w:val="000000"/>
          <w:sz w:val="28"/>
          <w:szCs w:val="28"/>
          <w:lang w:val="kk-KZ" w:eastAsia="en-US"/>
        </w:rPr>
      </w:pP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КЕЛІСІЛДІ</w:t>
      </w: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 xml:space="preserve">Қазақстан Республикасының </w:t>
      </w: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Сыртқы істер министрлігі</w:t>
      </w:r>
    </w:p>
    <w:p w:rsidR="00121072" w:rsidRPr="00121072" w:rsidRDefault="00121072" w:rsidP="00121072">
      <w:pPr>
        <w:widowControl w:val="0"/>
        <w:rPr>
          <w:color w:val="000000"/>
          <w:sz w:val="28"/>
          <w:szCs w:val="28"/>
          <w:lang w:val="kk-KZ" w:eastAsia="en-US"/>
        </w:rPr>
      </w:pPr>
    </w:p>
    <w:p w:rsidR="00121072" w:rsidRPr="00121072" w:rsidRDefault="00121072" w:rsidP="00121072">
      <w:pPr>
        <w:widowControl w:val="0"/>
        <w:rPr>
          <w:color w:val="000000"/>
          <w:sz w:val="28"/>
          <w:szCs w:val="28"/>
          <w:lang w:val="kk-KZ" w:eastAsia="en-US"/>
        </w:rPr>
      </w:pP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КЕЛІСІЛДІ</w:t>
      </w:r>
    </w:p>
    <w:p w:rsidR="00121072" w:rsidRPr="00121072" w:rsidRDefault="00121072" w:rsidP="00121072">
      <w:pPr>
        <w:widowControl w:val="0"/>
        <w:rPr>
          <w:color w:val="000000"/>
          <w:sz w:val="28"/>
          <w:szCs w:val="28"/>
          <w:lang w:val="kk-KZ" w:eastAsia="en-US"/>
        </w:rPr>
      </w:pPr>
      <w:r w:rsidRPr="00121072">
        <w:rPr>
          <w:color w:val="000000"/>
          <w:sz w:val="28"/>
          <w:szCs w:val="28"/>
          <w:lang w:val="kk-KZ" w:eastAsia="en-US"/>
        </w:rPr>
        <w:t>Қазақстан Республикасының</w:t>
      </w:r>
    </w:p>
    <w:p w:rsidR="003E1284" w:rsidRDefault="00121072" w:rsidP="00121072">
      <w:pPr>
        <w:widowControl w:val="0"/>
        <w:rPr>
          <w:color w:val="000000"/>
          <w:sz w:val="28"/>
          <w:szCs w:val="28"/>
          <w:lang w:val="kk-KZ" w:eastAsia="en-US"/>
        </w:rPr>
      </w:pPr>
      <w:r w:rsidRPr="00121072">
        <w:rPr>
          <w:color w:val="000000"/>
          <w:sz w:val="28"/>
          <w:szCs w:val="28"/>
          <w:lang w:val="kk-KZ" w:eastAsia="en-US"/>
        </w:rPr>
        <w:t>Қаржы министрлігі</w:t>
      </w:r>
    </w:p>
    <w:p w:rsidR="00EE5213" w:rsidRDefault="00EE5213" w:rsidP="00EE5213">
      <w:pPr>
        <w:ind w:left="1418"/>
        <w:rPr>
          <w:sz w:val="20"/>
          <w:lang w:val="kk-KZ"/>
        </w:rPr>
      </w:pPr>
    </w:p>
    <w:p w:rsidR="00EE5213" w:rsidRPr="00EE5213" w:rsidRDefault="00EE5213" w:rsidP="00EE5213">
      <w:pPr>
        <w:ind w:left="1418"/>
        <w:rPr>
          <w:sz w:val="20"/>
          <w:lang w:val="kk-KZ"/>
        </w:rPr>
      </w:pPr>
      <w:r w:rsidRPr="00EE5213">
        <w:rPr>
          <w:sz w:val="20"/>
          <w:lang w:val="kk-KZ"/>
        </w:rPr>
        <w:t>Көшiрмесi дұрыс:</w:t>
      </w:r>
    </w:p>
    <w:p w:rsidR="00EE5213" w:rsidRDefault="00EE5213" w:rsidP="00EE5213">
      <w:pPr>
        <w:ind w:left="1418"/>
        <w:rPr>
          <w:sz w:val="20"/>
          <w:lang w:val="kk-KZ"/>
        </w:rPr>
      </w:pPr>
      <w:r w:rsidRPr="00EE5213">
        <w:rPr>
          <w:sz w:val="20"/>
          <w:lang w:val="kk-KZ"/>
        </w:rPr>
        <w:t>Бас маман-Басқарма хатшысы                                                                 Ж.Мұхамбетова</w:t>
      </w:r>
    </w:p>
    <w:p w:rsidR="00B576A0" w:rsidRPr="00B576A0" w:rsidRDefault="00B576A0" w:rsidP="00B576A0">
      <w:pPr>
        <w:ind w:firstLine="709"/>
        <w:jc w:val="right"/>
        <w:rPr>
          <w:sz w:val="28"/>
          <w:szCs w:val="28"/>
          <w:lang w:val="kk-KZ"/>
        </w:rPr>
      </w:pPr>
      <w:r w:rsidRPr="00B576A0">
        <w:rPr>
          <w:sz w:val="28"/>
          <w:szCs w:val="28"/>
          <w:lang w:val="kk-KZ"/>
        </w:rPr>
        <w:lastRenderedPageBreak/>
        <w:t>Қазақстан Республикасы</w:t>
      </w:r>
    </w:p>
    <w:p w:rsidR="00B576A0" w:rsidRPr="00B576A0" w:rsidRDefault="00B576A0" w:rsidP="00B576A0">
      <w:pPr>
        <w:ind w:firstLine="709"/>
        <w:jc w:val="right"/>
        <w:rPr>
          <w:sz w:val="28"/>
          <w:szCs w:val="28"/>
          <w:lang w:val="kk-KZ"/>
        </w:rPr>
      </w:pPr>
      <w:r w:rsidRPr="00B576A0">
        <w:rPr>
          <w:sz w:val="28"/>
          <w:szCs w:val="28"/>
          <w:lang w:val="kk-KZ"/>
        </w:rPr>
        <w:t xml:space="preserve">Ұлттық Банкі Басқармасының </w:t>
      </w:r>
    </w:p>
    <w:p w:rsidR="00B576A0" w:rsidRPr="00B576A0" w:rsidRDefault="00B576A0" w:rsidP="00B576A0">
      <w:pPr>
        <w:ind w:firstLine="709"/>
        <w:jc w:val="right"/>
        <w:rPr>
          <w:sz w:val="28"/>
          <w:szCs w:val="28"/>
          <w:lang w:val="kk-KZ"/>
        </w:rPr>
      </w:pPr>
      <w:r w:rsidRPr="00B576A0">
        <w:rPr>
          <w:sz w:val="28"/>
          <w:szCs w:val="28"/>
          <w:lang w:val="kk-KZ"/>
        </w:rPr>
        <w:t>2023 жылғы 26 қыркүйектегі</w:t>
      </w:r>
    </w:p>
    <w:p w:rsidR="00B576A0" w:rsidRPr="00B576A0" w:rsidRDefault="00B576A0" w:rsidP="00B576A0">
      <w:pPr>
        <w:ind w:firstLine="709"/>
        <w:jc w:val="right"/>
        <w:rPr>
          <w:sz w:val="28"/>
          <w:szCs w:val="28"/>
          <w:lang w:val="kk-KZ"/>
        </w:rPr>
      </w:pPr>
      <w:r w:rsidRPr="00B576A0">
        <w:rPr>
          <w:sz w:val="28"/>
          <w:szCs w:val="28"/>
          <w:lang w:val="kk-KZ"/>
        </w:rPr>
        <w:t xml:space="preserve">№ 66 </w:t>
      </w:r>
      <w:bookmarkStart w:id="1" w:name="sub1000770305"/>
      <w:r w:rsidRPr="00B576A0">
        <w:rPr>
          <w:sz w:val="28"/>
          <w:szCs w:val="28"/>
          <w:lang w:val="kk-KZ"/>
        </w:rPr>
        <w:fldChar w:fldCharType="begin"/>
      </w:r>
      <w:r w:rsidRPr="00B576A0">
        <w:rPr>
          <w:sz w:val="28"/>
          <w:szCs w:val="28"/>
          <w:lang w:val="kk-KZ"/>
        </w:rPr>
        <w:instrText xml:space="preserve"> HYPERLINK "jl:30186597.0 " </w:instrText>
      </w:r>
      <w:r w:rsidRPr="00B576A0">
        <w:rPr>
          <w:sz w:val="28"/>
          <w:szCs w:val="28"/>
          <w:lang w:val="kk-KZ"/>
        </w:rPr>
        <w:fldChar w:fldCharType="separate"/>
      </w:r>
      <w:r w:rsidRPr="00B576A0">
        <w:rPr>
          <w:bCs/>
          <w:sz w:val="28"/>
          <w:szCs w:val="28"/>
          <w:lang w:val="kk-KZ"/>
        </w:rPr>
        <w:t>қаулысын</w:t>
      </w:r>
      <w:r w:rsidRPr="00B576A0">
        <w:rPr>
          <w:sz w:val="28"/>
          <w:szCs w:val="28"/>
          <w:lang w:val="kk-KZ"/>
        </w:rPr>
        <w:fldChar w:fldCharType="end"/>
      </w:r>
      <w:bookmarkEnd w:id="1"/>
      <w:r w:rsidRPr="00B576A0">
        <w:rPr>
          <w:sz w:val="28"/>
          <w:szCs w:val="28"/>
          <w:lang w:val="kk-KZ"/>
        </w:rPr>
        <w:t xml:space="preserve">а </w:t>
      </w:r>
    </w:p>
    <w:p w:rsidR="00B576A0" w:rsidRPr="00B576A0" w:rsidRDefault="00B576A0" w:rsidP="00B576A0">
      <w:pPr>
        <w:ind w:firstLine="709"/>
        <w:jc w:val="right"/>
        <w:rPr>
          <w:sz w:val="28"/>
          <w:szCs w:val="28"/>
          <w:lang w:val="kk-KZ"/>
        </w:rPr>
      </w:pPr>
      <w:r w:rsidRPr="00B576A0">
        <w:rPr>
          <w:sz w:val="28"/>
          <w:szCs w:val="28"/>
          <w:lang w:val="kk-KZ"/>
        </w:rPr>
        <w:t>қосымша</w:t>
      </w:r>
    </w:p>
    <w:p w:rsidR="00B576A0" w:rsidRPr="00B576A0" w:rsidRDefault="00B576A0" w:rsidP="00B576A0">
      <w:pPr>
        <w:ind w:firstLine="709"/>
        <w:jc w:val="right"/>
        <w:rPr>
          <w:sz w:val="28"/>
          <w:szCs w:val="28"/>
          <w:lang w:val="kk-KZ"/>
        </w:rPr>
      </w:pPr>
    </w:p>
    <w:p w:rsidR="00B576A0" w:rsidRPr="00B576A0" w:rsidRDefault="00B576A0" w:rsidP="00B576A0">
      <w:pPr>
        <w:jc w:val="right"/>
        <w:rPr>
          <w:sz w:val="28"/>
          <w:szCs w:val="28"/>
          <w:lang w:val="kk-KZ"/>
        </w:rPr>
      </w:pPr>
      <w:r w:rsidRPr="00B576A0">
        <w:rPr>
          <w:sz w:val="28"/>
          <w:szCs w:val="28"/>
          <w:lang w:val="kk-KZ"/>
        </w:rPr>
        <w:t xml:space="preserve">Қазақстан Республикасында </w:t>
      </w:r>
    </w:p>
    <w:p w:rsidR="00B576A0" w:rsidRPr="00B576A0" w:rsidRDefault="00B576A0" w:rsidP="00B576A0">
      <w:pPr>
        <w:jc w:val="right"/>
        <w:rPr>
          <w:sz w:val="28"/>
          <w:szCs w:val="28"/>
          <w:lang w:val="kk-KZ"/>
        </w:rPr>
      </w:pPr>
      <w:r w:rsidRPr="00B576A0">
        <w:rPr>
          <w:sz w:val="28"/>
          <w:szCs w:val="28"/>
          <w:lang w:val="kk-KZ"/>
        </w:rPr>
        <w:t>валюталық перацияларды</w:t>
      </w:r>
    </w:p>
    <w:p w:rsidR="00B576A0" w:rsidRPr="00B576A0" w:rsidRDefault="00B576A0" w:rsidP="00B576A0">
      <w:pPr>
        <w:jc w:val="right"/>
        <w:rPr>
          <w:sz w:val="28"/>
          <w:szCs w:val="28"/>
          <w:lang w:val="kk-KZ"/>
        </w:rPr>
      </w:pPr>
      <w:r w:rsidRPr="00B576A0">
        <w:rPr>
          <w:sz w:val="28"/>
          <w:szCs w:val="28"/>
          <w:lang w:val="kk-KZ"/>
        </w:rPr>
        <w:t xml:space="preserve">мониторингтеу қағидаларына </w:t>
      </w:r>
    </w:p>
    <w:p w:rsidR="00B576A0" w:rsidRPr="00B576A0" w:rsidRDefault="00B576A0" w:rsidP="00B576A0">
      <w:pPr>
        <w:jc w:val="right"/>
        <w:rPr>
          <w:lang w:val="kk-KZ"/>
        </w:rPr>
      </w:pPr>
      <w:r w:rsidRPr="00B576A0">
        <w:rPr>
          <w:sz w:val="28"/>
          <w:szCs w:val="28"/>
          <w:lang w:val="kk-KZ"/>
        </w:rPr>
        <w:t>9-қосымша</w:t>
      </w:r>
    </w:p>
    <w:p w:rsidR="00B576A0" w:rsidRPr="00B576A0" w:rsidRDefault="00B576A0" w:rsidP="00B576A0">
      <w:pPr>
        <w:ind w:firstLine="709"/>
        <w:jc w:val="right"/>
        <w:rPr>
          <w:sz w:val="28"/>
          <w:szCs w:val="28"/>
          <w:lang w:val="kk-KZ"/>
        </w:rPr>
      </w:pPr>
    </w:p>
    <w:p w:rsidR="00B576A0" w:rsidRPr="00B576A0" w:rsidRDefault="00B576A0" w:rsidP="00B576A0">
      <w:pPr>
        <w:jc w:val="right"/>
        <w:rPr>
          <w:i/>
          <w:sz w:val="28"/>
          <w:szCs w:val="28"/>
          <w:lang w:val="kk-KZ"/>
        </w:rPr>
      </w:pPr>
    </w:p>
    <w:p w:rsidR="00B576A0" w:rsidRPr="00B576A0" w:rsidRDefault="00B576A0" w:rsidP="00B576A0">
      <w:pPr>
        <w:jc w:val="right"/>
        <w:rPr>
          <w:i/>
          <w:sz w:val="28"/>
          <w:szCs w:val="28"/>
          <w:lang w:val="kk-KZ"/>
        </w:rPr>
      </w:pPr>
    </w:p>
    <w:p w:rsidR="00B576A0" w:rsidRPr="00B576A0" w:rsidRDefault="00B576A0" w:rsidP="00B576A0">
      <w:pPr>
        <w:jc w:val="center"/>
        <w:rPr>
          <w:color w:val="000000"/>
          <w:sz w:val="28"/>
          <w:szCs w:val="28"/>
          <w:lang w:val="kk-KZ"/>
        </w:rPr>
      </w:pPr>
      <w:r w:rsidRPr="00B576A0">
        <w:rPr>
          <w:color w:val="000000"/>
          <w:sz w:val="28"/>
          <w:szCs w:val="28"/>
          <w:lang w:val="kk-KZ"/>
        </w:rPr>
        <w:t>Әкімшілік деректерді жинауға арналған нысан</w:t>
      </w:r>
    </w:p>
    <w:p w:rsidR="00B576A0" w:rsidRPr="00B576A0" w:rsidRDefault="00B576A0" w:rsidP="00B576A0">
      <w:pPr>
        <w:jc w:val="center"/>
        <w:rPr>
          <w:color w:val="000000"/>
          <w:sz w:val="28"/>
          <w:szCs w:val="28"/>
          <w:lang w:val="kk-KZ"/>
        </w:rPr>
      </w:pPr>
      <w:r w:rsidRPr="00B576A0">
        <w:rPr>
          <w:color w:val="000000"/>
          <w:sz w:val="28"/>
          <w:szCs w:val="28"/>
          <w:lang w:val="kk-KZ"/>
        </w:rPr>
        <w:t> </w:t>
      </w:r>
    </w:p>
    <w:p w:rsidR="00B576A0" w:rsidRPr="00B576A0" w:rsidRDefault="00B576A0" w:rsidP="00B576A0">
      <w:pPr>
        <w:ind w:firstLine="400"/>
        <w:jc w:val="both"/>
        <w:rPr>
          <w:color w:val="000000"/>
          <w:sz w:val="28"/>
          <w:szCs w:val="28"/>
          <w:lang w:val="kk-KZ"/>
        </w:rPr>
      </w:pPr>
      <w:r w:rsidRPr="00B576A0">
        <w:rPr>
          <w:color w:val="000000"/>
          <w:sz w:val="28"/>
          <w:szCs w:val="28"/>
          <w:lang w:val="kk-KZ"/>
        </w:rPr>
        <w:t>Қайда ұсынылады: Қазақстан Республикасы Ұлттық Банкінің орталық аппаратына ұсынылады</w:t>
      </w:r>
    </w:p>
    <w:p w:rsidR="00B576A0" w:rsidRPr="00B576A0" w:rsidRDefault="00B576A0" w:rsidP="00B576A0">
      <w:pPr>
        <w:ind w:firstLine="400"/>
        <w:jc w:val="both"/>
        <w:rPr>
          <w:color w:val="000000"/>
          <w:sz w:val="28"/>
          <w:szCs w:val="28"/>
        </w:rPr>
      </w:pPr>
      <w:proofErr w:type="spellStart"/>
      <w:r w:rsidRPr="00B576A0">
        <w:rPr>
          <w:color w:val="000000"/>
          <w:sz w:val="28"/>
          <w:szCs w:val="28"/>
        </w:rPr>
        <w:t>Әкімшілік</w:t>
      </w:r>
      <w:proofErr w:type="spellEnd"/>
      <w:r w:rsidRPr="00B576A0">
        <w:rPr>
          <w:color w:val="000000"/>
          <w:sz w:val="28"/>
          <w:szCs w:val="28"/>
        </w:rPr>
        <w:t xml:space="preserve"> </w:t>
      </w:r>
      <w:proofErr w:type="spellStart"/>
      <w:r w:rsidRPr="00B576A0">
        <w:rPr>
          <w:color w:val="000000"/>
          <w:sz w:val="28"/>
          <w:szCs w:val="28"/>
        </w:rPr>
        <w:t>деректер</w:t>
      </w:r>
      <w:proofErr w:type="spellEnd"/>
      <w:r w:rsidRPr="00B576A0">
        <w:rPr>
          <w:color w:val="000000"/>
          <w:sz w:val="28"/>
          <w:szCs w:val="28"/>
          <w:lang w:val="kk-KZ"/>
        </w:rPr>
        <w:t>дің</w:t>
      </w:r>
      <w:r w:rsidRPr="00B576A0">
        <w:rPr>
          <w:color w:val="000000"/>
          <w:sz w:val="28"/>
          <w:szCs w:val="28"/>
        </w:rPr>
        <w:t xml:space="preserve"> </w:t>
      </w:r>
      <w:proofErr w:type="spellStart"/>
      <w:r w:rsidRPr="00B576A0">
        <w:rPr>
          <w:color w:val="000000"/>
          <w:sz w:val="28"/>
          <w:szCs w:val="28"/>
        </w:rPr>
        <w:t>нысаны</w:t>
      </w:r>
      <w:proofErr w:type="spellEnd"/>
      <w:r w:rsidRPr="00B576A0">
        <w:rPr>
          <w:color w:val="000000"/>
          <w:sz w:val="28"/>
          <w:szCs w:val="28"/>
        </w:rPr>
        <w:t xml:space="preserve"> www.nationalbank.kz интернет</w:t>
      </w:r>
      <w:r w:rsidRPr="00B576A0">
        <w:rPr>
          <w:color w:val="000000"/>
          <w:sz w:val="28"/>
          <w:szCs w:val="28"/>
          <w:lang w:val="kk-KZ"/>
        </w:rPr>
        <w:t>-</w:t>
      </w:r>
      <w:proofErr w:type="spellStart"/>
      <w:r w:rsidRPr="00B576A0">
        <w:rPr>
          <w:color w:val="000000"/>
          <w:sz w:val="28"/>
          <w:szCs w:val="28"/>
        </w:rPr>
        <w:t>ресурсында</w:t>
      </w:r>
      <w:proofErr w:type="spellEnd"/>
      <w:r w:rsidRPr="00B576A0">
        <w:rPr>
          <w:color w:val="000000"/>
          <w:sz w:val="28"/>
          <w:szCs w:val="28"/>
        </w:rPr>
        <w:t xml:space="preserve"> </w:t>
      </w:r>
      <w:proofErr w:type="spellStart"/>
      <w:r w:rsidRPr="00B576A0">
        <w:rPr>
          <w:color w:val="000000"/>
          <w:sz w:val="28"/>
          <w:szCs w:val="28"/>
        </w:rPr>
        <w:t>орналастырылған</w:t>
      </w:r>
      <w:proofErr w:type="spellEnd"/>
    </w:p>
    <w:p w:rsidR="00B576A0" w:rsidRPr="00B576A0" w:rsidRDefault="00B576A0" w:rsidP="00B576A0">
      <w:pPr>
        <w:jc w:val="center"/>
        <w:rPr>
          <w:color w:val="000000"/>
          <w:sz w:val="28"/>
          <w:szCs w:val="28"/>
        </w:rPr>
      </w:pPr>
      <w:r w:rsidRPr="00B576A0">
        <w:rPr>
          <w:color w:val="000000"/>
          <w:sz w:val="28"/>
          <w:szCs w:val="28"/>
        </w:rPr>
        <w:t> </w:t>
      </w:r>
    </w:p>
    <w:p w:rsidR="00B576A0" w:rsidRPr="00B576A0" w:rsidRDefault="00B576A0" w:rsidP="00B576A0">
      <w:pPr>
        <w:jc w:val="center"/>
        <w:rPr>
          <w:color w:val="000000"/>
          <w:sz w:val="28"/>
          <w:szCs w:val="28"/>
        </w:rPr>
      </w:pPr>
      <w:proofErr w:type="spellStart"/>
      <w:r w:rsidRPr="00B576A0">
        <w:rPr>
          <w:color w:val="000000"/>
          <w:sz w:val="28"/>
          <w:szCs w:val="28"/>
        </w:rPr>
        <w:t>Жүргізілген</w:t>
      </w:r>
      <w:proofErr w:type="spellEnd"/>
      <w:r w:rsidRPr="00B576A0">
        <w:rPr>
          <w:color w:val="000000"/>
          <w:sz w:val="28"/>
          <w:szCs w:val="28"/>
        </w:rPr>
        <w:t xml:space="preserve"> </w:t>
      </w:r>
      <w:proofErr w:type="spellStart"/>
      <w:r w:rsidRPr="00B576A0">
        <w:rPr>
          <w:color w:val="000000"/>
          <w:sz w:val="28"/>
          <w:szCs w:val="28"/>
        </w:rPr>
        <w:t>валюталық</w:t>
      </w:r>
      <w:proofErr w:type="spellEnd"/>
      <w:r w:rsidRPr="00B576A0">
        <w:rPr>
          <w:color w:val="000000"/>
          <w:sz w:val="28"/>
          <w:szCs w:val="28"/>
        </w:rPr>
        <w:t xml:space="preserve"> </w:t>
      </w:r>
      <w:proofErr w:type="spellStart"/>
      <w:r w:rsidRPr="00B576A0">
        <w:rPr>
          <w:color w:val="000000"/>
          <w:sz w:val="28"/>
          <w:szCs w:val="28"/>
        </w:rPr>
        <w:t>операциялар</w:t>
      </w:r>
      <w:proofErr w:type="spellEnd"/>
      <w:r w:rsidRPr="00B576A0">
        <w:rPr>
          <w:color w:val="000000"/>
          <w:sz w:val="28"/>
          <w:szCs w:val="28"/>
        </w:rPr>
        <w:t xml:space="preserve"> </w:t>
      </w:r>
      <w:proofErr w:type="spellStart"/>
      <w:r w:rsidRPr="00B576A0">
        <w:rPr>
          <w:color w:val="000000"/>
          <w:sz w:val="28"/>
          <w:szCs w:val="28"/>
        </w:rPr>
        <w:t>туралы</w:t>
      </w:r>
      <w:proofErr w:type="spellEnd"/>
      <w:r w:rsidRPr="00B576A0">
        <w:rPr>
          <w:color w:val="000000"/>
          <w:sz w:val="28"/>
          <w:szCs w:val="28"/>
        </w:rPr>
        <w:t xml:space="preserve"> </w:t>
      </w:r>
      <w:proofErr w:type="spellStart"/>
      <w:r w:rsidRPr="00B576A0">
        <w:rPr>
          <w:color w:val="000000"/>
          <w:sz w:val="28"/>
          <w:szCs w:val="28"/>
        </w:rPr>
        <w:t>есеп</w:t>
      </w:r>
      <w:proofErr w:type="spellEnd"/>
    </w:p>
    <w:p w:rsidR="00B576A0" w:rsidRPr="00B576A0" w:rsidRDefault="00B576A0" w:rsidP="00B576A0">
      <w:pPr>
        <w:jc w:val="center"/>
        <w:rPr>
          <w:color w:val="000000"/>
          <w:sz w:val="28"/>
          <w:szCs w:val="28"/>
        </w:rPr>
      </w:pPr>
      <w:r w:rsidRPr="00B576A0">
        <w:rPr>
          <w:color w:val="000000"/>
          <w:sz w:val="28"/>
          <w:szCs w:val="28"/>
        </w:rPr>
        <w:t> </w:t>
      </w:r>
    </w:p>
    <w:p w:rsidR="00B576A0" w:rsidRPr="00B576A0" w:rsidRDefault="00B576A0" w:rsidP="00B576A0">
      <w:pPr>
        <w:ind w:firstLine="400"/>
        <w:jc w:val="both"/>
        <w:rPr>
          <w:color w:val="000000"/>
          <w:sz w:val="28"/>
          <w:szCs w:val="28"/>
        </w:rPr>
      </w:pPr>
      <w:proofErr w:type="spellStart"/>
      <w:r w:rsidRPr="00B576A0">
        <w:rPr>
          <w:color w:val="000000"/>
          <w:sz w:val="28"/>
          <w:szCs w:val="28"/>
        </w:rPr>
        <w:t>Әкімшілік</w:t>
      </w:r>
      <w:proofErr w:type="spellEnd"/>
      <w:r w:rsidRPr="00B576A0">
        <w:rPr>
          <w:color w:val="000000"/>
          <w:sz w:val="28"/>
          <w:szCs w:val="28"/>
        </w:rPr>
        <w:t xml:space="preserve"> </w:t>
      </w:r>
      <w:proofErr w:type="spellStart"/>
      <w:r w:rsidRPr="00B576A0">
        <w:rPr>
          <w:color w:val="000000"/>
          <w:sz w:val="28"/>
          <w:szCs w:val="28"/>
        </w:rPr>
        <w:t>дерек</w:t>
      </w:r>
      <w:proofErr w:type="spellEnd"/>
      <w:r w:rsidRPr="00B576A0">
        <w:rPr>
          <w:color w:val="000000"/>
          <w:sz w:val="28"/>
          <w:szCs w:val="28"/>
          <w:lang w:val="kk-KZ"/>
        </w:rPr>
        <w:t>т</w:t>
      </w:r>
      <w:r w:rsidRPr="00B576A0">
        <w:rPr>
          <w:color w:val="000000"/>
          <w:sz w:val="28"/>
          <w:szCs w:val="28"/>
        </w:rPr>
        <w:t xml:space="preserve">ер </w:t>
      </w:r>
      <w:proofErr w:type="spellStart"/>
      <w:r w:rsidRPr="00B576A0">
        <w:rPr>
          <w:color w:val="000000"/>
          <w:sz w:val="28"/>
          <w:szCs w:val="28"/>
        </w:rPr>
        <w:t>нысанының</w:t>
      </w:r>
      <w:proofErr w:type="spellEnd"/>
      <w:r w:rsidRPr="00B576A0">
        <w:rPr>
          <w:color w:val="000000"/>
          <w:sz w:val="28"/>
          <w:szCs w:val="28"/>
        </w:rPr>
        <w:t xml:space="preserve"> </w:t>
      </w:r>
      <w:proofErr w:type="spellStart"/>
      <w:r w:rsidRPr="00B576A0">
        <w:rPr>
          <w:color w:val="000000"/>
          <w:sz w:val="28"/>
          <w:szCs w:val="28"/>
        </w:rPr>
        <w:t>индексі</w:t>
      </w:r>
      <w:proofErr w:type="spellEnd"/>
      <w:r w:rsidRPr="00B576A0">
        <w:rPr>
          <w:color w:val="000000"/>
          <w:sz w:val="28"/>
          <w:szCs w:val="28"/>
        </w:rPr>
        <w:t>: ПР-9</w:t>
      </w:r>
    </w:p>
    <w:p w:rsidR="00B576A0" w:rsidRPr="00B576A0" w:rsidRDefault="00B576A0" w:rsidP="00B576A0">
      <w:pPr>
        <w:ind w:firstLine="400"/>
        <w:jc w:val="both"/>
        <w:rPr>
          <w:color w:val="000000"/>
          <w:sz w:val="28"/>
          <w:szCs w:val="28"/>
        </w:rPr>
      </w:pPr>
      <w:proofErr w:type="spellStart"/>
      <w:r w:rsidRPr="00B576A0">
        <w:rPr>
          <w:color w:val="000000"/>
          <w:sz w:val="28"/>
          <w:szCs w:val="28"/>
        </w:rPr>
        <w:t>Кезеңділі</w:t>
      </w:r>
      <w:proofErr w:type="spellEnd"/>
      <w:r w:rsidRPr="00B576A0">
        <w:rPr>
          <w:color w:val="000000"/>
          <w:sz w:val="28"/>
          <w:szCs w:val="28"/>
          <w:lang w:val="kk-KZ"/>
        </w:rPr>
        <w:t>гі</w:t>
      </w:r>
      <w:r w:rsidRPr="00B576A0">
        <w:rPr>
          <w:color w:val="000000"/>
          <w:sz w:val="28"/>
          <w:szCs w:val="28"/>
        </w:rPr>
        <w:t xml:space="preserve">: ай </w:t>
      </w:r>
      <w:proofErr w:type="spellStart"/>
      <w:r w:rsidRPr="00B576A0">
        <w:rPr>
          <w:color w:val="000000"/>
          <w:sz w:val="28"/>
          <w:szCs w:val="28"/>
        </w:rPr>
        <w:t>сайын</w:t>
      </w:r>
      <w:proofErr w:type="spellEnd"/>
    </w:p>
    <w:p w:rsidR="00B576A0" w:rsidRPr="00B576A0" w:rsidRDefault="00B576A0" w:rsidP="00B576A0">
      <w:pPr>
        <w:ind w:firstLine="400"/>
        <w:jc w:val="both"/>
        <w:rPr>
          <w:color w:val="000000"/>
          <w:sz w:val="28"/>
          <w:szCs w:val="28"/>
          <w:lang w:val="kk-KZ"/>
        </w:rPr>
      </w:pPr>
      <w:proofErr w:type="spellStart"/>
      <w:r w:rsidRPr="00B576A0">
        <w:rPr>
          <w:color w:val="000000"/>
          <w:sz w:val="28"/>
          <w:szCs w:val="28"/>
        </w:rPr>
        <w:t>Есепті</w:t>
      </w:r>
      <w:proofErr w:type="spellEnd"/>
      <w:r w:rsidRPr="00B576A0">
        <w:rPr>
          <w:color w:val="000000"/>
          <w:sz w:val="28"/>
          <w:szCs w:val="28"/>
        </w:rPr>
        <w:t xml:space="preserve"> </w:t>
      </w:r>
      <w:proofErr w:type="spellStart"/>
      <w:r w:rsidRPr="00B576A0">
        <w:rPr>
          <w:color w:val="000000"/>
          <w:sz w:val="28"/>
          <w:szCs w:val="28"/>
        </w:rPr>
        <w:t>кезең</w:t>
      </w:r>
      <w:proofErr w:type="spellEnd"/>
      <w:r w:rsidRPr="00B576A0">
        <w:rPr>
          <w:color w:val="000000"/>
          <w:sz w:val="28"/>
          <w:szCs w:val="28"/>
        </w:rPr>
        <w:t xml:space="preserve">: ______ </w:t>
      </w:r>
      <w:proofErr w:type="spellStart"/>
      <w:r w:rsidRPr="00B576A0">
        <w:rPr>
          <w:color w:val="000000"/>
          <w:sz w:val="28"/>
          <w:szCs w:val="28"/>
        </w:rPr>
        <w:t>жылғы</w:t>
      </w:r>
      <w:proofErr w:type="spellEnd"/>
      <w:r w:rsidRPr="00B576A0">
        <w:rPr>
          <w:color w:val="000000"/>
          <w:sz w:val="28"/>
          <w:szCs w:val="28"/>
        </w:rPr>
        <w:t xml:space="preserve"> __________ ай</w:t>
      </w:r>
    </w:p>
    <w:p w:rsidR="00B576A0" w:rsidRPr="00B576A0" w:rsidRDefault="00B576A0" w:rsidP="00B576A0">
      <w:pPr>
        <w:ind w:firstLine="400"/>
        <w:jc w:val="both"/>
        <w:rPr>
          <w:color w:val="000000"/>
          <w:sz w:val="28"/>
          <w:szCs w:val="28"/>
          <w:lang w:val="kk-KZ"/>
        </w:rPr>
      </w:pPr>
      <w:r w:rsidRPr="00B576A0">
        <w:rPr>
          <w:color w:val="000000"/>
          <w:sz w:val="28"/>
          <w:szCs w:val="28"/>
          <w:lang w:val="kk-KZ"/>
        </w:rPr>
        <w:t>Ақпаратты ұсынатын тұлғалар тобы: уәкілетті банк</w:t>
      </w:r>
    </w:p>
    <w:p w:rsidR="00B576A0" w:rsidRPr="00B576A0" w:rsidRDefault="00B576A0" w:rsidP="00B576A0">
      <w:pPr>
        <w:ind w:firstLine="400"/>
        <w:jc w:val="both"/>
        <w:rPr>
          <w:color w:val="000000"/>
          <w:sz w:val="28"/>
          <w:szCs w:val="28"/>
          <w:lang w:val="kk-KZ"/>
        </w:rPr>
      </w:pPr>
      <w:r w:rsidRPr="00B576A0">
        <w:rPr>
          <w:color w:val="000000"/>
          <w:sz w:val="28"/>
          <w:szCs w:val="28"/>
          <w:lang w:val="kk-KZ"/>
        </w:rPr>
        <w:t>Ұсыну мерзімі: есепті кезеңнен кейінгі айдың 18 (он сегізіне) дейін (қоса алғанда)</w:t>
      </w:r>
    </w:p>
    <w:p w:rsidR="00B576A0" w:rsidRPr="00B576A0" w:rsidRDefault="00B576A0" w:rsidP="00B576A0">
      <w:pPr>
        <w:jc w:val="right"/>
        <w:rPr>
          <w:color w:val="000000"/>
          <w:sz w:val="28"/>
          <w:szCs w:val="28"/>
          <w:lang w:val="kk-KZ"/>
        </w:rPr>
      </w:pPr>
      <w:r w:rsidRPr="00B576A0">
        <w:rPr>
          <w:color w:val="000000"/>
          <w:sz w:val="28"/>
          <w:szCs w:val="28"/>
          <w:lang w:val="kk-KZ"/>
        </w:rPr>
        <w:t> </w:t>
      </w:r>
    </w:p>
    <w:p w:rsidR="00B576A0" w:rsidRPr="00B576A0" w:rsidRDefault="00B576A0" w:rsidP="00B576A0">
      <w:pPr>
        <w:jc w:val="right"/>
        <w:rPr>
          <w:color w:val="000000"/>
          <w:sz w:val="28"/>
          <w:szCs w:val="28"/>
        </w:rPr>
      </w:pPr>
      <w:proofErr w:type="spellStart"/>
      <w:r w:rsidRPr="00B576A0">
        <w:rPr>
          <w:color w:val="000000"/>
          <w:sz w:val="28"/>
          <w:szCs w:val="28"/>
        </w:rPr>
        <w:t>Нысан</w:t>
      </w:r>
      <w:proofErr w:type="spellEnd"/>
    </w:p>
    <w:p w:rsidR="00B576A0" w:rsidRPr="00B576A0" w:rsidRDefault="00B576A0" w:rsidP="00B576A0">
      <w:pPr>
        <w:jc w:val="right"/>
        <w:rPr>
          <w:color w:val="000000"/>
          <w:sz w:val="28"/>
          <w:szCs w:val="28"/>
        </w:rPr>
      </w:pPr>
      <w:r w:rsidRPr="00B576A0">
        <w:rPr>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3018"/>
        <w:gridCol w:w="2800"/>
        <w:gridCol w:w="3799"/>
      </w:tblGrid>
      <w:tr w:rsidR="00B576A0" w:rsidRPr="00B576A0" w:rsidTr="00D92DE0">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 1. </w:t>
            </w:r>
            <w:proofErr w:type="spellStart"/>
            <w:r w:rsidRPr="00B576A0">
              <w:rPr>
                <w:color w:val="000000"/>
              </w:rPr>
              <w:t>Валюталық</w:t>
            </w:r>
            <w:proofErr w:type="spellEnd"/>
            <w:r w:rsidRPr="00B576A0">
              <w:rPr>
                <w:color w:val="000000"/>
              </w:rPr>
              <w:t xml:space="preserve"> </w:t>
            </w:r>
            <w:proofErr w:type="spellStart"/>
            <w:r w:rsidRPr="00B576A0">
              <w:rPr>
                <w:color w:val="000000"/>
              </w:rPr>
              <w:t>шарттың</w:t>
            </w:r>
            <w:proofErr w:type="spellEnd"/>
            <w:r w:rsidRPr="00B576A0">
              <w:rPr>
                <w:color w:val="000000"/>
              </w:rPr>
              <w:t xml:space="preserve"> </w:t>
            </w:r>
            <w:proofErr w:type="spellStart"/>
            <w:r w:rsidRPr="00B576A0">
              <w:rPr>
                <w:color w:val="000000"/>
              </w:rPr>
              <w:t>деректемелері</w:t>
            </w:r>
            <w:proofErr w:type="spellEnd"/>
          </w:p>
        </w:tc>
      </w:tr>
      <w:tr w:rsidR="00B576A0" w:rsidRPr="00B576A0" w:rsidTr="00D92DE0">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Валюталық</w:t>
            </w:r>
            <w:proofErr w:type="spellEnd"/>
            <w:r w:rsidRPr="00B576A0">
              <w:rPr>
                <w:color w:val="000000"/>
              </w:rPr>
              <w:t xml:space="preserve"> </w:t>
            </w:r>
            <w:proofErr w:type="spellStart"/>
            <w:r w:rsidRPr="00B576A0">
              <w:rPr>
                <w:color w:val="000000"/>
              </w:rPr>
              <w:t>шарттың</w:t>
            </w:r>
            <w:proofErr w:type="spellEnd"/>
            <w:r w:rsidRPr="00B576A0">
              <w:rPr>
                <w:color w:val="000000"/>
              </w:rPr>
              <w:t xml:space="preserve"> </w:t>
            </w:r>
            <w:proofErr w:type="spellStart"/>
            <w:r w:rsidRPr="00B576A0">
              <w:rPr>
                <w:color w:val="000000"/>
              </w:rPr>
              <w:t>нөмірі</w:t>
            </w:r>
            <w:proofErr w:type="spellEnd"/>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Валюталық</w:t>
            </w:r>
            <w:proofErr w:type="spellEnd"/>
            <w:r w:rsidRPr="00B576A0">
              <w:rPr>
                <w:color w:val="000000"/>
              </w:rPr>
              <w:t xml:space="preserve"> </w:t>
            </w:r>
            <w:proofErr w:type="spellStart"/>
            <w:r w:rsidRPr="00B576A0">
              <w:rPr>
                <w:color w:val="000000"/>
              </w:rPr>
              <w:t>шарттың</w:t>
            </w:r>
            <w:proofErr w:type="spellEnd"/>
            <w:r w:rsidRPr="00B576A0">
              <w:rPr>
                <w:color w:val="000000"/>
              </w:rPr>
              <w:t xml:space="preserve"> </w:t>
            </w:r>
            <w:proofErr w:type="spellStart"/>
            <w:r w:rsidRPr="00B576A0">
              <w:rPr>
                <w:color w:val="000000"/>
              </w:rPr>
              <w:t>күні</w:t>
            </w:r>
            <w:proofErr w:type="spellEnd"/>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Валюталық</w:t>
            </w:r>
            <w:proofErr w:type="spellEnd"/>
            <w:r w:rsidRPr="00B576A0">
              <w:rPr>
                <w:color w:val="000000"/>
              </w:rPr>
              <w:t xml:space="preserve"> </w:t>
            </w:r>
            <w:proofErr w:type="spellStart"/>
            <w:r w:rsidRPr="00B576A0">
              <w:rPr>
                <w:color w:val="000000"/>
              </w:rPr>
              <w:t>шарттың</w:t>
            </w:r>
            <w:proofErr w:type="spellEnd"/>
            <w:r w:rsidRPr="00B576A0">
              <w:rPr>
                <w:color w:val="000000"/>
              </w:rPr>
              <w:t xml:space="preserve"> </w:t>
            </w:r>
            <w:proofErr w:type="spellStart"/>
            <w:r w:rsidRPr="00B576A0">
              <w:rPr>
                <w:color w:val="000000"/>
              </w:rPr>
              <w:t>есептік</w:t>
            </w:r>
            <w:proofErr w:type="spellEnd"/>
            <w:r w:rsidRPr="00B576A0">
              <w:rPr>
                <w:color w:val="000000"/>
              </w:rPr>
              <w:t xml:space="preserve"> </w:t>
            </w:r>
            <w:proofErr w:type="spellStart"/>
            <w:r w:rsidRPr="00B576A0">
              <w:rPr>
                <w:color w:val="000000"/>
              </w:rPr>
              <w:t>нөмірі</w:t>
            </w:r>
            <w:proofErr w:type="spellEnd"/>
          </w:p>
        </w:tc>
      </w:tr>
      <w:tr w:rsidR="00B576A0" w:rsidRPr="00B576A0" w:rsidTr="00D92DE0">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1.1</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1.2</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1.3</w:t>
            </w:r>
          </w:p>
        </w:tc>
      </w:tr>
      <w:tr w:rsidR="00B576A0" w:rsidRPr="00B576A0" w:rsidTr="00D92DE0">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r>
    </w:tbl>
    <w:p w:rsidR="00B576A0" w:rsidRPr="00B576A0" w:rsidRDefault="00B576A0" w:rsidP="00B576A0">
      <w:pPr>
        <w:ind w:firstLine="400"/>
        <w:jc w:val="both"/>
        <w:rPr>
          <w:color w:val="000000"/>
          <w:sz w:val="28"/>
          <w:szCs w:val="28"/>
        </w:rPr>
      </w:pPr>
    </w:p>
    <w:p w:rsidR="00B576A0" w:rsidRPr="00B576A0" w:rsidRDefault="00B576A0" w:rsidP="00B576A0">
      <w:pPr>
        <w:ind w:firstLine="400"/>
        <w:jc w:val="both"/>
        <w:rPr>
          <w:color w:val="000000"/>
          <w:sz w:val="28"/>
          <w:szCs w:val="28"/>
        </w:rPr>
      </w:pPr>
      <w:proofErr w:type="spellStart"/>
      <w:r w:rsidRPr="00B576A0">
        <w:rPr>
          <w:color w:val="000000"/>
          <w:sz w:val="28"/>
          <w:szCs w:val="28"/>
        </w:rPr>
        <w:t>кестенің</w:t>
      </w:r>
      <w:proofErr w:type="spellEnd"/>
      <w:r w:rsidRPr="00B576A0">
        <w:rPr>
          <w:color w:val="000000"/>
          <w:sz w:val="28"/>
          <w:szCs w:val="28"/>
        </w:rPr>
        <w:t xml:space="preserve"> </w:t>
      </w:r>
      <w:proofErr w:type="spellStart"/>
      <w:r w:rsidRPr="00B576A0">
        <w:rPr>
          <w:color w:val="000000"/>
          <w:sz w:val="28"/>
          <w:szCs w:val="28"/>
        </w:rPr>
        <w:t>жалғасы</w:t>
      </w:r>
      <w:proofErr w:type="spellEnd"/>
    </w:p>
    <w:p w:rsidR="00B576A0" w:rsidRPr="00B576A0" w:rsidRDefault="00B576A0" w:rsidP="00B576A0">
      <w:pPr>
        <w:ind w:firstLine="400"/>
        <w:jc w:val="both"/>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2044"/>
        <w:gridCol w:w="3937"/>
        <w:gridCol w:w="736"/>
        <w:gridCol w:w="1430"/>
        <w:gridCol w:w="1470"/>
      </w:tblGrid>
      <w:tr w:rsidR="00B576A0" w:rsidRPr="00B576A0" w:rsidTr="00D92DE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2. </w:t>
            </w:r>
            <w:proofErr w:type="spellStart"/>
            <w:r w:rsidRPr="00B576A0">
              <w:rPr>
                <w:color w:val="000000"/>
              </w:rPr>
              <w:t>Төлем</w:t>
            </w:r>
            <w:proofErr w:type="spellEnd"/>
            <w:r w:rsidRPr="00B576A0">
              <w:rPr>
                <w:color w:val="000000"/>
              </w:rPr>
              <w:t xml:space="preserve"> </w:t>
            </w:r>
            <w:proofErr w:type="spellStart"/>
            <w:r w:rsidRPr="00B576A0">
              <w:rPr>
                <w:color w:val="000000"/>
              </w:rPr>
              <w:t>құжаты</w:t>
            </w:r>
            <w:proofErr w:type="spellEnd"/>
            <w:r w:rsidRPr="00B576A0">
              <w:rPr>
                <w:color w:val="000000"/>
              </w:rPr>
              <w:t xml:space="preserve"> </w:t>
            </w:r>
            <w:proofErr w:type="spellStart"/>
            <w:r w:rsidRPr="00B576A0">
              <w:rPr>
                <w:color w:val="000000"/>
              </w:rPr>
              <w:t>бойынша</w:t>
            </w:r>
            <w:proofErr w:type="spellEnd"/>
            <w:r w:rsidRPr="00B576A0">
              <w:rPr>
                <w:color w:val="000000"/>
              </w:rPr>
              <w:t xml:space="preserve"> </w:t>
            </w:r>
            <w:proofErr w:type="spellStart"/>
            <w:r w:rsidRPr="00B576A0">
              <w:rPr>
                <w:color w:val="000000"/>
              </w:rPr>
              <w:t>ақша</w:t>
            </w:r>
            <w:proofErr w:type="spellEnd"/>
            <w:r w:rsidRPr="00B576A0">
              <w:rPr>
                <w:color w:val="000000"/>
              </w:rPr>
              <w:t xml:space="preserve"> </w:t>
            </w:r>
            <w:proofErr w:type="spellStart"/>
            <w:r w:rsidRPr="00B576A0">
              <w:rPr>
                <w:color w:val="000000"/>
              </w:rPr>
              <w:t>жөнелтуші</w:t>
            </w:r>
            <w:proofErr w:type="spellEnd"/>
          </w:p>
        </w:tc>
      </w:tr>
      <w:tr w:rsidR="00B576A0" w:rsidRPr="00B576A0" w:rsidTr="00D92DE0">
        <w:trPr>
          <w:jc w:val="center"/>
        </w:trPr>
        <w:tc>
          <w:tcPr>
            <w:tcW w:w="1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Атауы</w:t>
            </w:r>
            <w:proofErr w:type="spellEnd"/>
            <w:r w:rsidRPr="00B576A0">
              <w:rPr>
                <w:color w:val="000000"/>
              </w:rPr>
              <w:t xml:space="preserve"> </w:t>
            </w:r>
            <w:proofErr w:type="spellStart"/>
            <w:r w:rsidRPr="00B576A0">
              <w:rPr>
                <w:color w:val="000000"/>
              </w:rPr>
              <w:t>немесе</w:t>
            </w:r>
            <w:proofErr w:type="spellEnd"/>
            <w:r w:rsidRPr="00B576A0">
              <w:rPr>
                <w:color w:val="000000"/>
              </w:rPr>
              <w:t xml:space="preserve"> </w:t>
            </w:r>
            <w:proofErr w:type="spellStart"/>
            <w:r w:rsidRPr="00B576A0">
              <w:rPr>
                <w:color w:val="000000"/>
              </w:rPr>
              <w:t>тегі</w:t>
            </w:r>
            <w:proofErr w:type="spellEnd"/>
            <w:r w:rsidRPr="00B576A0">
              <w:rPr>
                <w:color w:val="000000"/>
              </w:rPr>
              <w:t xml:space="preserve">, </w:t>
            </w:r>
            <w:proofErr w:type="spellStart"/>
            <w:r w:rsidRPr="00B576A0">
              <w:rPr>
                <w:color w:val="000000"/>
              </w:rPr>
              <w:t>аты</w:t>
            </w:r>
            <w:proofErr w:type="spellEnd"/>
            <w:r w:rsidRPr="00B576A0">
              <w:rPr>
                <w:color w:val="000000"/>
              </w:rPr>
              <w:t xml:space="preserve">, </w:t>
            </w:r>
            <w:proofErr w:type="spellStart"/>
            <w:r w:rsidRPr="00B576A0">
              <w:rPr>
                <w:color w:val="000000"/>
              </w:rPr>
              <w:t>әкесінің</w:t>
            </w:r>
            <w:proofErr w:type="spellEnd"/>
            <w:r w:rsidRPr="00B576A0">
              <w:rPr>
                <w:color w:val="000000"/>
              </w:rPr>
              <w:t xml:space="preserve"> </w:t>
            </w:r>
            <w:proofErr w:type="spellStart"/>
            <w:r w:rsidRPr="00B576A0">
              <w:rPr>
                <w:color w:val="000000"/>
              </w:rPr>
              <w:t>аты</w:t>
            </w:r>
            <w:proofErr w:type="spellEnd"/>
            <w:r w:rsidRPr="00B576A0">
              <w:rPr>
                <w:color w:val="000000"/>
              </w:rPr>
              <w:t xml:space="preserve"> (бар </w:t>
            </w:r>
            <w:proofErr w:type="spellStart"/>
            <w:r w:rsidRPr="00B576A0">
              <w:rPr>
                <w:color w:val="000000"/>
              </w:rPr>
              <w:t>болса</w:t>
            </w:r>
            <w:proofErr w:type="spellEnd"/>
            <w:r w:rsidRPr="00B576A0">
              <w:rPr>
                <w:color w:val="000000"/>
              </w:rPr>
              <w:t>)</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Бизнес-</w:t>
            </w:r>
            <w:proofErr w:type="spellStart"/>
            <w:r w:rsidRPr="00B576A0">
              <w:rPr>
                <w:color w:val="000000"/>
              </w:rPr>
              <w:t>сәйкестендіру</w:t>
            </w:r>
            <w:proofErr w:type="spellEnd"/>
            <w:r w:rsidRPr="00B576A0">
              <w:rPr>
                <w:color w:val="000000"/>
              </w:rPr>
              <w:t xml:space="preserve"> </w:t>
            </w:r>
            <w:proofErr w:type="spellStart"/>
            <w:r w:rsidRPr="00B576A0">
              <w:rPr>
                <w:color w:val="000000"/>
              </w:rPr>
              <w:t>нөмірі</w:t>
            </w:r>
            <w:proofErr w:type="spellEnd"/>
            <w:r w:rsidRPr="00B576A0">
              <w:rPr>
                <w:color w:val="000000"/>
              </w:rPr>
              <w:t xml:space="preserve"> (</w:t>
            </w:r>
            <w:proofErr w:type="spellStart"/>
            <w:r w:rsidRPr="00B576A0">
              <w:rPr>
                <w:color w:val="000000"/>
              </w:rPr>
              <w:t>бұдан</w:t>
            </w:r>
            <w:proofErr w:type="spellEnd"/>
            <w:r w:rsidRPr="00B576A0">
              <w:rPr>
                <w:color w:val="000000"/>
              </w:rPr>
              <w:t xml:space="preserve"> </w:t>
            </w:r>
            <w:proofErr w:type="spellStart"/>
            <w:r w:rsidRPr="00B576A0">
              <w:rPr>
                <w:color w:val="000000"/>
              </w:rPr>
              <w:t>әрі</w:t>
            </w:r>
            <w:proofErr w:type="spellEnd"/>
            <w:r w:rsidRPr="00B576A0">
              <w:rPr>
                <w:color w:val="000000"/>
              </w:rPr>
              <w:t xml:space="preserve"> – БСН), </w:t>
            </w:r>
            <w:proofErr w:type="spellStart"/>
            <w:r w:rsidRPr="00B576A0">
              <w:rPr>
                <w:color w:val="000000"/>
              </w:rPr>
              <w:t>жеке</w:t>
            </w:r>
            <w:proofErr w:type="spellEnd"/>
            <w:r w:rsidRPr="00B576A0">
              <w:rPr>
                <w:color w:val="000000"/>
              </w:rPr>
              <w:t xml:space="preserve"> </w:t>
            </w:r>
            <w:proofErr w:type="spellStart"/>
            <w:r w:rsidRPr="00B576A0">
              <w:rPr>
                <w:color w:val="000000"/>
              </w:rPr>
              <w:t>сәйкестендіру</w:t>
            </w:r>
            <w:proofErr w:type="spellEnd"/>
            <w:r w:rsidRPr="00B576A0">
              <w:rPr>
                <w:color w:val="000000"/>
              </w:rPr>
              <w:t xml:space="preserve"> </w:t>
            </w:r>
            <w:proofErr w:type="spellStart"/>
            <w:r w:rsidRPr="00B576A0">
              <w:rPr>
                <w:color w:val="000000"/>
              </w:rPr>
              <w:t>нөмірі</w:t>
            </w:r>
            <w:proofErr w:type="spellEnd"/>
            <w:r w:rsidRPr="00B576A0">
              <w:rPr>
                <w:color w:val="000000"/>
              </w:rPr>
              <w:t xml:space="preserve"> (</w:t>
            </w:r>
            <w:proofErr w:type="spellStart"/>
            <w:r w:rsidRPr="00B576A0">
              <w:rPr>
                <w:color w:val="000000"/>
              </w:rPr>
              <w:t>бұдан</w:t>
            </w:r>
            <w:proofErr w:type="spellEnd"/>
            <w:r w:rsidRPr="00B576A0">
              <w:rPr>
                <w:color w:val="000000"/>
              </w:rPr>
              <w:t xml:space="preserve"> </w:t>
            </w:r>
            <w:proofErr w:type="spellStart"/>
            <w:r w:rsidRPr="00B576A0">
              <w:rPr>
                <w:color w:val="000000"/>
              </w:rPr>
              <w:t>әрі</w:t>
            </w:r>
            <w:proofErr w:type="spellEnd"/>
            <w:r w:rsidRPr="00B576A0">
              <w:rPr>
                <w:color w:val="000000"/>
              </w:rPr>
              <w:t xml:space="preserve"> – ЖСН)</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Ел коды</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Резиденттік</w:t>
            </w:r>
            <w:proofErr w:type="spellEnd"/>
            <w:r w:rsidRPr="00B576A0">
              <w:rPr>
                <w:color w:val="000000"/>
              </w:rPr>
              <w:t xml:space="preserve"> </w:t>
            </w:r>
            <w:proofErr w:type="spellStart"/>
            <w:r w:rsidRPr="00B576A0">
              <w:rPr>
                <w:color w:val="000000"/>
              </w:rPr>
              <w:t>белгісі</w:t>
            </w:r>
            <w:proofErr w:type="spellEnd"/>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Экономика </w:t>
            </w:r>
            <w:proofErr w:type="spellStart"/>
            <w:r w:rsidRPr="00B576A0">
              <w:rPr>
                <w:color w:val="000000"/>
              </w:rPr>
              <w:t>секторының</w:t>
            </w:r>
            <w:proofErr w:type="spellEnd"/>
            <w:r w:rsidRPr="00B576A0">
              <w:rPr>
                <w:color w:val="000000"/>
              </w:rPr>
              <w:t xml:space="preserve"> коды</w:t>
            </w:r>
          </w:p>
        </w:tc>
      </w:tr>
      <w:tr w:rsidR="00B576A0" w:rsidRPr="00B576A0" w:rsidTr="00D92DE0">
        <w:trPr>
          <w:jc w:val="center"/>
        </w:trPr>
        <w:tc>
          <w:tcPr>
            <w:tcW w:w="1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2.1</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2.2</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2.3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2.4</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2.5</w:t>
            </w:r>
          </w:p>
        </w:tc>
      </w:tr>
      <w:tr w:rsidR="00B576A0" w:rsidRPr="00B576A0" w:rsidTr="00D92DE0">
        <w:trPr>
          <w:jc w:val="center"/>
        </w:trPr>
        <w:tc>
          <w:tcPr>
            <w:tcW w:w="1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r>
    </w:tbl>
    <w:p w:rsidR="00B576A0" w:rsidRPr="00B576A0" w:rsidRDefault="00B576A0" w:rsidP="00B576A0">
      <w:pPr>
        <w:ind w:firstLine="400"/>
        <w:jc w:val="both"/>
        <w:rPr>
          <w:color w:val="000000"/>
          <w:sz w:val="28"/>
          <w:szCs w:val="28"/>
        </w:rPr>
      </w:pPr>
    </w:p>
    <w:p w:rsidR="00B576A0" w:rsidRPr="00B576A0" w:rsidRDefault="00B576A0" w:rsidP="00B576A0">
      <w:pPr>
        <w:ind w:firstLine="400"/>
        <w:jc w:val="both"/>
        <w:rPr>
          <w:color w:val="000000"/>
          <w:sz w:val="28"/>
          <w:szCs w:val="28"/>
        </w:rPr>
      </w:pPr>
      <w:proofErr w:type="spellStart"/>
      <w:r w:rsidRPr="00B576A0">
        <w:rPr>
          <w:color w:val="000000"/>
          <w:sz w:val="28"/>
          <w:szCs w:val="28"/>
        </w:rPr>
        <w:t>кестенің</w:t>
      </w:r>
      <w:proofErr w:type="spellEnd"/>
      <w:r w:rsidRPr="00B576A0">
        <w:rPr>
          <w:color w:val="000000"/>
          <w:sz w:val="28"/>
          <w:szCs w:val="28"/>
        </w:rPr>
        <w:t xml:space="preserve"> </w:t>
      </w:r>
      <w:proofErr w:type="spellStart"/>
      <w:r w:rsidRPr="00B576A0">
        <w:rPr>
          <w:color w:val="000000"/>
          <w:sz w:val="28"/>
          <w:szCs w:val="28"/>
        </w:rPr>
        <w:t>жалғасы</w:t>
      </w:r>
      <w:proofErr w:type="spellEnd"/>
    </w:p>
    <w:p w:rsidR="00B576A0" w:rsidRPr="00B576A0" w:rsidRDefault="00B576A0" w:rsidP="00B576A0">
      <w:pPr>
        <w:ind w:firstLine="400"/>
        <w:jc w:val="both"/>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3814"/>
        <w:gridCol w:w="1002"/>
        <w:gridCol w:w="785"/>
        <w:gridCol w:w="1608"/>
        <w:gridCol w:w="2408"/>
      </w:tblGrid>
      <w:tr w:rsidR="00B576A0" w:rsidRPr="00B576A0" w:rsidTr="00D92DE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3. </w:t>
            </w:r>
            <w:proofErr w:type="spellStart"/>
            <w:r w:rsidRPr="00B576A0">
              <w:rPr>
                <w:color w:val="000000"/>
              </w:rPr>
              <w:t>Төлем</w:t>
            </w:r>
            <w:proofErr w:type="spellEnd"/>
            <w:r w:rsidRPr="00B576A0">
              <w:rPr>
                <w:color w:val="000000"/>
              </w:rPr>
              <w:t xml:space="preserve"> </w:t>
            </w:r>
            <w:proofErr w:type="spellStart"/>
            <w:r w:rsidRPr="00B576A0">
              <w:rPr>
                <w:color w:val="000000"/>
              </w:rPr>
              <w:t>құжаты</w:t>
            </w:r>
            <w:proofErr w:type="spellEnd"/>
            <w:r w:rsidRPr="00B576A0">
              <w:rPr>
                <w:color w:val="000000"/>
              </w:rPr>
              <w:t xml:space="preserve"> </w:t>
            </w:r>
            <w:proofErr w:type="spellStart"/>
            <w:r w:rsidRPr="00B576A0">
              <w:rPr>
                <w:color w:val="000000"/>
              </w:rPr>
              <w:t>бойынша</w:t>
            </w:r>
            <w:proofErr w:type="spellEnd"/>
            <w:r w:rsidRPr="00B576A0">
              <w:rPr>
                <w:color w:val="000000"/>
              </w:rPr>
              <w:t xml:space="preserve"> бенефициар</w:t>
            </w:r>
          </w:p>
        </w:tc>
      </w:tr>
      <w:tr w:rsidR="00B576A0" w:rsidRPr="00B576A0" w:rsidTr="00D92DE0">
        <w:trPr>
          <w:jc w:val="center"/>
        </w:trPr>
        <w:tc>
          <w:tcPr>
            <w:tcW w:w="19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Атауы</w:t>
            </w:r>
            <w:proofErr w:type="spellEnd"/>
            <w:r w:rsidRPr="00B576A0">
              <w:rPr>
                <w:color w:val="000000"/>
              </w:rPr>
              <w:t xml:space="preserve"> </w:t>
            </w:r>
            <w:proofErr w:type="spellStart"/>
            <w:r w:rsidRPr="00B576A0">
              <w:rPr>
                <w:color w:val="000000"/>
              </w:rPr>
              <w:t>немесе</w:t>
            </w:r>
            <w:proofErr w:type="spellEnd"/>
            <w:r w:rsidRPr="00B576A0">
              <w:rPr>
                <w:color w:val="000000"/>
              </w:rPr>
              <w:t xml:space="preserve"> </w:t>
            </w:r>
            <w:proofErr w:type="spellStart"/>
            <w:r w:rsidRPr="00B576A0">
              <w:rPr>
                <w:color w:val="000000"/>
              </w:rPr>
              <w:t>тегі</w:t>
            </w:r>
            <w:proofErr w:type="spellEnd"/>
            <w:r w:rsidRPr="00B576A0">
              <w:rPr>
                <w:color w:val="000000"/>
              </w:rPr>
              <w:t xml:space="preserve">, </w:t>
            </w:r>
            <w:proofErr w:type="spellStart"/>
            <w:r w:rsidRPr="00B576A0">
              <w:rPr>
                <w:color w:val="000000"/>
              </w:rPr>
              <w:t>аты</w:t>
            </w:r>
            <w:proofErr w:type="spellEnd"/>
            <w:r w:rsidRPr="00B576A0">
              <w:rPr>
                <w:color w:val="000000"/>
              </w:rPr>
              <w:t xml:space="preserve">, </w:t>
            </w:r>
            <w:proofErr w:type="spellStart"/>
            <w:r w:rsidRPr="00B576A0">
              <w:rPr>
                <w:color w:val="000000"/>
              </w:rPr>
              <w:t>әкесінің</w:t>
            </w:r>
            <w:proofErr w:type="spellEnd"/>
            <w:r w:rsidRPr="00B576A0">
              <w:rPr>
                <w:color w:val="000000"/>
              </w:rPr>
              <w:t xml:space="preserve"> </w:t>
            </w:r>
            <w:proofErr w:type="spellStart"/>
            <w:r w:rsidRPr="00B576A0">
              <w:rPr>
                <w:color w:val="000000"/>
              </w:rPr>
              <w:t>аты</w:t>
            </w:r>
            <w:proofErr w:type="spellEnd"/>
            <w:r w:rsidRPr="00B576A0">
              <w:rPr>
                <w:color w:val="000000"/>
              </w:rPr>
              <w:t xml:space="preserve"> (бар </w:t>
            </w:r>
            <w:proofErr w:type="spellStart"/>
            <w:r w:rsidRPr="00B576A0">
              <w:rPr>
                <w:color w:val="000000"/>
              </w:rPr>
              <w:t>болса</w:t>
            </w:r>
            <w:proofErr w:type="spellEnd"/>
            <w:r w:rsidRPr="00B576A0">
              <w:rPr>
                <w:color w:val="000000"/>
              </w:rPr>
              <w:t>)</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БСН, ЖСН</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Ел коды</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Резиденттік</w:t>
            </w:r>
            <w:proofErr w:type="spellEnd"/>
            <w:r w:rsidRPr="00B576A0">
              <w:rPr>
                <w:color w:val="000000"/>
              </w:rPr>
              <w:t xml:space="preserve"> </w:t>
            </w:r>
            <w:proofErr w:type="spellStart"/>
            <w:r w:rsidRPr="00B576A0">
              <w:rPr>
                <w:color w:val="000000"/>
              </w:rPr>
              <w:t>белгісі</w:t>
            </w:r>
            <w:proofErr w:type="spellEnd"/>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Экономика </w:t>
            </w:r>
            <w:proofErr w:type="spellStart"/>
            <w:r w:rsidRPr="00B576A0">
              <w:rPr>
                <w:color w:val="000000"/>
              </w:rPr>
              <w:t>секторының</w:t>
            </w:r>
            <w:proofErr w:type="spellEnd"/>
            <w:r w:rsidRPr="00B576A0">
              <w:rPr>
                <w:color w:val="000000"/>
              </w:rPr>
              <w:t xml:space="preserve"> коды</w:t>
            </w:r>
          </w:p>
        </w:tc>
      </w:tr>
      <w:tr w:rsidR="00B576A0" w:rsidRPr="00B576A0" w:rsidTr="00D92DE0">
        <w:trPr>
          <w:jc w:val="center"/>
        </w:trPr>
        <w:tc>
          <w:tcPr>
            <w:tcW w:w="19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3.1</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3.3</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3.4</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3.5</w:t>
            </w:r>
          </w:p>
        </w:tc>
      </w:tr>
      <w:tr w:rsidR="00B576A0" w:rsidRPr="00B576A0" w:rsidTr="00D92DE0">
        <w:trPr>
          <w:jc w:val="center"/>
        </w:trPr>
        <w:tc>
          <w:tcPr>
            <w:tcW w:w="19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r>
    </w:tbl>
    <w:p w:rsidR="00B576A0" w:rsidRPr="00B576A0" w:rsidRDefault="00B576A0" w:rsidP="00B576A0">
      <w:pPr>
        <w:ind w:firstLine="400"/>
        <w:jc w:val="both"/>
        <w:rPr>
          <w:color w:val="000000"/>
          <w:sz w:val="28"/>
          <w:szCs w:val="28"/>
        </w:rPr>
      </w:pPr>
    </w:p>
    <w:p w:rsidR="00B576A0" w:rsidRPr="00B576A0" w:rsidRDefault="00B576A0" w:rsidP="00B576A0">
      <w:pPr>
        <w:ind w:firstLine="400"/>
        <w:jc w:val="both"/>
        <w:rPr>
          <w:color w:val="000000"/>
          <w:sz w:val="28"/>
          <w:szCs w:val="28"/>
        </w:rPr>
      </w:pPr>
      <w:proofErr w:type="spellStart"/>
      <w:r w:rsidRPr="00B576A0">
        <w:rPr>
          <w:color w:val="000000"/>
          <w:sz w:val="28"/>
          <w:szCs w:val="28"/>
        </w:rPr>
        <w:t>кестенің</w:t>
      </w:r>
      <w:proofErr w:type="spellEnd"/>
      <w:r w:rsidRPr="00B576A0">
        <w:rPr>
          <w:color w:val="000000"/>
          <w:sz w:val="28"/>
          <w:szCs w:val="28"/>
        </w:rPr>
        <w:t xml:space="preserve"> </w:t>
      </w:r>
      <w:proofErr w:type="spellStart"/>
      <w:r w:rsidRPr="00B576A0">
        <w:rPr>
          <w:color w:val="000000"/>
          <w:sz w:val="28"/>
          <w:szCs w:val="28"/>
        </w:rPr>
        <w:t>жалғасы</w:t>
      </w:r>
      <w:proofErr w:type="spellEnd"/>
    </w:p>
    <w:p w:rsidR="00B576A0" w:rsidRPr="00B576A0" w:rsidRDefault="00B576A0" w:rsidP="00B576A0">
      <w:pPr>
        <w:ind w:firstLine="400"/>
        <w:jc w:val="both"/>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626"/>
        <w:gridCol w:w="1229"/>
        <w:gridCol w:w="957"/>
        <w:gridCol w:w="1247"/>
        <w:gridCol w:w="1437"/>
        <w:gridCol w:w="808"/>
        <w:gridCol w:w="1481"/>
        <w:gridCol w:w="1832"/>
      </w:tblGrid>
      <w:tr w:rsidR="00B576A0" w:rsidRPr="00B576A0" w:rsidTr="00D92DE0">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4. </w:t>
            </w:r>
            <w:proofErr w:type="spellStart"/>
            <w:r w:rsidRPr="00B576A0">
              <w:rPr>
                <w:color w:val="000000"/>
              </w:rPr>
              <w:t>Валюталық</w:t>
            </w:r>
            <w:proofErr w:type="spellEnd"/>
            <w:r w:rsidRPr="00B576A0">
              <w:rPr>
                <w:color w:val="000000"/>
              </w:rPr>
              <w:t xml:space="preserve"> операция </w:t>
            </w:r>
            <w:proofErr w:type="spellStart"/>
            <w:r w:rsidRPr="00B576A0">
              <w:rPr>
                <w:color w:val="000000"/>
              </w:rPr>
              <w:t>туралы</w:t>
            </w:r>
            <w:proofErr w:type="spellEnd"/>
            <w:r w:rsidRPr="00B576A0">
              <w:rPr>
                <w:color w:val="000000"/>
              </w:rPr>
              <w:t xml:space="preserve"> </w:t>
            </w:r>
            <w:proofErr w:type="spellStart"/>
            <w:r w:rsidRPr="00B576A0">
              <w:rPr>
                <w:color w:val="000000"/>
              </w:rPr>
              <w:t>ақпарат</w:t>
            </w:r>
            <w:proofErr w:type="spellEnd"/>
          </w:p>
        </w:tc>
      </w:tr>
      <w:tr w:rsidR="00B576A0" w:rsidRPr="00B576A0" w:rsidTr="00D92DE0">
        <w:trPr>
          <w:jc w:val="center"/>
        </w:trPr>
        <w:tc>
          <w:tcPr>
            <w:tcW w:w="3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Күні</w:t>
            </w:r>
            <w:proofErr w:type="spellEnd"/>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Валюталық</w:t>
            </w:r>
            <w:proofErr w:type="spellEnd"/>
            <w:r w:rsidRPr="00B576A0">
              <w:rPr>
                <w:color w:val="000000"/>
              </w:rPr>
              <w:t xml:space="preserve"> операция коды</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Төлем</w:t>
            </w:r>
            <w:proofErr w:type="spellEnd"/>
            <w:r w:rsidRPr="00B576A0">
              <w:rPr>
                <w:color w:val="000000"/>
              </w:rPr>
              <w:t xml:space="preserve"> </w:t>
            </w:r>
            <w:proofErr w:type="spellStart"/>
            <w:r w:rsidRPr="00B576A0">
              <w:rPr>
                <w:color w:val="000000"/>
              </w:rPr>
              <w:t>белгілеу</w:t>
            </w:r>
            <w:proofErr w:type="spellEnd"/>
            <w:r w:rsidRPr="00B576A0">
              <w:rPr>
                <w:color w:val="000000"/>
              </w:rPr>
              <w:t xml:space="preserve"> коды (ТБК)</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Валютаның</w:t>
            </w:r>
            <w:proofErr w:type="spellEnd"/>
            <w:r w:rsidRPr="00B576A0">
              <w:rPr>
                <w:color w:val="000000"/>
              </w:rPr>
              <w:t xml:space="preserve"> </w:t>
            </w:r>
            <w:proofErr w:type="spellStart"/>
            <w:r w:rsidRPr="00B576A0">
              <w:rPr>
                <w:color w:val="000000"/>
              </w:rPr>
              <w:t>мың</w:t>
            </w:r>
            <w:proofErr w:type="spellEnd"/>
            <w:r w:rsidRPr="00B576A0">
              <w:rPr>
                <w:color w:val="000000"/>
              </w:rPr>
              <w:t xml:space="preserve"> </w:t>
            </w:r>
            <w:proofErr w:type="spellStart"/>
            <w:r w:rsidRPr="00B576A0">
              <w:rPr>
                <w:color w:val="000000"/>
              </w:rPr>
              <w:t>бірлікпен</w:t>
            </w:r>
            <w:proofErr w:type="spellEnd"/>
            <w:r w:rsidRPr="00B576A0">
              <w:rPr>
                <w:color w:val="000000"/>
              </w:rPr>
              <w:t xml:space="preserve"> </w:t>
            </w:r>
            <w:proofErr w:type="spellStart"/>
            <w:r w:rsidRPr="00B576A0">
              <w:rPr>
                <w:color w:val="000000"/>
              </w:rPr>
              <w:t>сомасы</w:t>
            </w:r>
            <w:proofErr w:type="spellEnd"/>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Төлем</w:t>
            </w:r>
            <w:proofErr w:type="spellEnd"/>
            <w:r w:rsidRPr="00B576A0">
              <w:rPr>
                <w:color w:val="000000"/>
              </w:rPr>
              <w:t xml:space="preserve"> </w:t>
            </w:r>
            <w:proofErr w:type="spellStart"/>
            <w:r w:rsidRPr="00B576A0">
              <w:rPr>
                <w:color w:val="000000"/>
              </w:rPr>
              <w:t>валютасының</w:t>
            </w:r>
            <w:proofErr w:type="spellEnd"/>
            <w:r w:rsidRPr="00B576A0">
              <w:rPr>
                <w:color w:val="000000"/>
              </w:rPr>
              <w:t xml:space="preserve"> коды</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Төлем</w:t>
            </w:r>
            <w:proofErr w:type="spellEnd"/>
            <w:r w:rsidRPr="00B576A0">
              <w:rPr>
                <w:color w:val="000000"/>
              </w:rPr>
              <w:t xml:space="preserve"> </w:t>
            </w:r>
            <w:proofErr w:type="spellStart"/>
            <w:r w:rsidRPr="00B576A0">
              <w:rPr>
                <w:color w:val="000000"/>
              </w:rPr>
              <w:t>белгісі</w:t>
            </w:r>
            <w:proofErr w:type="spellEnd"/>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Ішкі</w:t>
            </w:r>
            <w:proofErr w:type="spellEnd"/>
            <w:r w:rsidRPr="00B576A0">
              <w:rPr>
                <w:color w:val="000000"/>
              </w:rPr>
              <w:t xml:space="preserve"> </w:t>
            </w:r>
            <w:proofErr w:type="spellStart"/>
            <w:r w:rsidRPr="00B576A0">
              <w:rPr>
                <w:color w:val="000000"/>
              </w:rPr>
              <w:t>корпоративтік</w:t>
            </w:r>
            <w:proofErr w:type="spellEnd"/>
            <w:r w:rsidRPr="00B576A0">
              <w:rPr>
                <w:color w:val="000000"/>
              </w:rPr>
              <w:t xml:space="preserve"> </w:t>
            </w:r>
            <w:proofErr w:type="spellStart"/>
            <w:r w:rsidRPr="00B576A0">
              <w:rPr>
                <w:color w:val="000000"/>
              </w:rPr>
              <w:t>ақша</w:t>
            </w:r>
            <w:proofErr w:type="spellEnd"/>
            <w:r w:rsidRPr="00B576A0">
              <w:rPr>
                <w:color w:val="000000"/>
              </w:rPr>
              <w:t xml:space="preserve"> </w:t>
            </w:r>
            <w:proofErr w:type="spellStart"/>
            <w:r w:rsidRPr="00B576A0">
              <w:rPr>
                <w:color w:val="000000"/>
              </w:rPr>
              <w:t>аударымы</w:t>
            </w:r>
            <w:proofErr w:type="spellEnd"/>
            <w:r w:rsidRPr="00B576A0">
              <w:rPr>
                <w:color w:val="000000"/>
                <w:lang w:val="kk-KZ"/>
              </w:rPr>
              <w:t>ның</w:t>
            </w:r>
            <w:r w:rsidRPr="00B576A0">
              <w:rPr>
                <w:color w:val="000000"/>
              </w:rPr>
              <w:t xml:space="preserve"> </w:t>
            </w:r>
            <w:proofErr w:type="spellStart"/>
            <w:r w:rsidRPr="00B576A0">
              <w:rPr>
                <w:color w:val="000000"/>
              </w:rPr>
              <w:t>белгісі</w:t>
            </w:r>
            <w:proofErr w:type="spellEnd"/>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lang w:val="kk-KZ"/>
              </w:rPr>
            </w:pPr>
            <w:proofErr w:type="spellStart"/>
            <w:r w:rsidRPr="00B576A0">
              <w:rPr>
                <w:color w:val="000000"/>
              </w:rPr>
              <w:t>Ақша</w:t>
            </w:r>
            <w:proofErr w:type="spellEnd"/>
            <w:r w:rsidRPr="00B576A0">
              <w:rPr>
                <w:color w:val="000000"/>
              </w:rPr>
              <w:t xml:space="preserve"> </w:t>
            </w:r>
            <w:proofErr w:type="spellStart"/>
            <w:r w:rsidRPr="00B576A0">
              <w:rPr>
                <w:color w:val="000000"/>
              </w:rPr>
              <w:t>алуға</w:t>
            </w:r>
            <w:proofErr w:type="spellEnd"/>
            <w:r w:rsidRPr="00B576A0">
              <w:rPr>
                <w:color w:val="000000"/>
              </w:rPr>
              <w:t xml:space="preserve">, </w:t>
            </w:r>
            <w:proofErr w:type="spellStart"/>
            <w:r w:rsidRPr="00B576A0">
              <w:t>Қазақстан</w:t>
            </w:r>
            <w:proofErr w:type="spellEnd"/>
            <w:r w:rsidRPr="00B576A0">
              <w:t xml:space="preserve"> </w:t>
            </w:r>
            <w:proofErr w:type="spellStart"/>
            <w:r w:rsidRPr="00B576A0">
              <w:t>Республикасының</w:t>
            </w:r>
            <w:proofErr w:type="spellEnd"/>
            <w:r w:rsidRPr="00B576A0">
              <w:t xml:space="preserve"> </w:t>
            </w:r>
            <w:proofErr w:type="spellStart"/>
            <w:r w:rsidRPr="00B576A0">
              <w:t>валюталық</w:t>
            </w:r>
            <w:proofErr w:type="spellEnd"/>
            <w:r w:rsidRPr="00B576A0">
              <w:t xml:space="preserve"> </w:t>
            </w:r>
            <w:proofErr w:type="spellStart"/>
            <w:r w:rsidRPr="00B576A0">
              <w:t>заңнамасының</w:t>
            </w:r>
            <w:proofErr w:type="spellEnd"/>
            <w:r w:rsidRPr="00B576A0">
              <w:t xml:space="preserve"> </w:t>
            </w:r>
            <w:proofErr w:type="spellStart"/>
            <w:r w:rsidRPr="00B576A0">
              <w:t>талаптарын</w:t>
            </w:r>
            <w:proofErr w:type="spellEnd"/>
            <w:r w:rsidRPr="00B576A0">
              <w:t xml:space="preserve"> </w:t>
            </w:r>
            <w:proofErr w:type="spellStart"/>
            <w:r w:rsidRPr="00B576A0">
              <w:t>орындаудан</w:t>
            </w:r>
            <w:proofErr w:type="spellEnd"/>
            <w:r w:rsidRPr="00B576A0">
              <w:t xml:space="preserve"> </w:t>
            </w:r>
            <w:proofErr w:type="spellStart"/>
            <w:r w:rsidRPr="00B576A0">
              <w:t>жалтаруға</w:t>
            </w:r>
            <w:proofErr w:type="spellEnd"/>
            <w:r w:rsidRPr="00B576A0">
              <w:t xml:space="preserve"> </w:t>
            </w:r>
            <w:proofErr w:type="spellStart"/>
            <w:r w:rsidRPr="00B576A0">
              <w:rPr>
                <w:color w:val="000000"/>
              </w:rPr>
              <w:t>байланысты</w:t>
            </w:r>
            <w:proofErr w:type="spellEnd"/>
            <w:r w:rsidRPr="00B576A0">
              <w:rPr>
                <w:color w:val="000000"/>
              </w:rPr>
              <w:t xml:space="preserve"> операция </w:t>
            </w:r>
            <w:r w:rsidRPr="00B576A0">
              <w:rPr>
                <w:color w:val="000000"/>
                <w:lang w:val="kk-KZ"/>
              </w:rPr>
              <w:t>түрі</w:t>
            </w:r>
          </w:p>
        </w:tc>
      </w:tr>
      <w:tr w:rsidR="00B576A0" w:rsidRPr="00B576A0" w:rsidTr="00D92DE0">
        <w:trPr>
          <w:jc w:val="center"/>
        </w:trPr>
        <w:tc>
          <w:tcPr>
            <w:tcW w:w="3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4.1</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4.2</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4.3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4.4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4.5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4.6</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4.7</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4.8</w:t>
            </w:r>
          </w:p>
        </w:tc>
      </w:tr>
      <w:tr w:rsidR="00B576A0" w:rsidRPr="00B576A0" w:rsidTr="00D92DE0">
        <w:trPr>
          <w:jc w:val="center"/>
        </w:trPr>
        <w:tc>
          <w:tcPr>
            <w:tcW w:w="3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r>
    </w:tbl>
    <w:p w:rsidR="00B576A0" w:rsidRPr="00B576A0" w:rsidRDefault="00B576A0" w:rsidP="00B576A0">
      <w:pPr>
        <w:ind w:firstLine="400"/>
        <w:jc w:val="both"/>
        <w:rPr>
          <w:color w:val="000000"/>
          <w:sz w:val="28"/>
          <w:szCs w:val="28"/>
        </w:rPr>
      </w:pPr>
    </w:p>
    <w:p w:rsidR="00B576A0" w:rsidRPr="00B576A0" w:rsidRDefault="00B576A0" w:rsidP="00B576A0">
      <w:pPr>
        <w:ind w:firstLine="400"/>
        <w:jc w:val="both"/>
        <w:rPr>
          <w:color w:val="000000"/>
          <w:sz w:val="28"/>
          <w:szCs w:val="28"/>
        </w:rPr>
      </w:pPr>
      <w:proofErr w:type="spellStart"/>
      <w:r w:rsidRPr="00B576A0">
        <w:rPr>
          <w:color w:val="000000"/>
          <w:sz w:val="28"/>
          <w:szCs w:val="28"/>
        </w:rPr>
        <w:t>кестенің</w:t>
      </w:r>
      <w:proofErr w:type="spellEnd"/>
      <w:r w:rsidRPr="00B576A0">
        <w:rPr>
          <w:color w:val="000000"/>
          <w:sz w:val="28"/>
          <w:szCs w:val="28"/>
        </w:rPr>
        <w:t xml:space="preserve"> </w:t>
      </w:r>
      <w:proofErr w:type="spellStart"/>
      <w:r w:rsidRPr="00B576A0">
        <w:rPr>
          <w:color w:val="000000"/>
          <w:sz w:val="28"/>
          <w:szCs w:val="28"/>
        </w:rPr>
        <w:t>жалғасы</w:t>
      </w:r>
      <w:proofErr w:type="spellEnd"/>
    </w:p>
    <w:p w:rsidR="00B576A0" w:rsidRPr="00B576A0" w:rsidRDefault="00B576A0" w:rsidP="00B576A0">
      <w:pPr>
        <w:ind w:firstLine="400"/>
        <w:jc w:val="both"/>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6925"/>
        <w:gridCol w:w="1221"/>
        <w:gridCol w:w="1471"/>
      </w:tblGrid>
      <w:tr w:rsidR="00B576A0" w:rsidRPr="00B576A0" w:rsidTr="00D92DE0">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5. </w:t>
            </w:r>
            <w:proofErr w:type="spellStart"/>
            <w:r w:rsidRPr="00B576A0">
              <w:rPr>
                <w:color w:val="000000"/>
              </w:rPr>
              <w:t>Валюталық</w:t>
            </w:r>
            <w:proofErr w:type="spellEnd"/>
            <w:r w:rsidRPr="00B576A0">
              <w:rPr>
                <w:color w:val="000000"/>
              </w:rPr>
              <w:t xml:space="preserve"> операция </w:t>
            </w:r>
            <w:proofErr w:type="spellStart"/>
            <w:r w:rsidRPr="00B576A0">
              <w:rPr>
                <w:color w:val="000000"/>
              </w:rPr>
              <w:t>бойынша</w:t>
            </w:r>
            <w:proofErr w:type="spellEnd"/>
            <w:r w:rsidRPr="00B576A0">
              <w:rPr>
                <w:color w:val="000000"/>
              </w:rPr>
              <w:t xml:space="preserve"> </w:t>
            </w:r>
            <w:proofErr w:type="spellStart"/>
            <w:r w:rsidRPr="00B576A0">
              <w:rPr>
                <w:color w:val="000000"/>
              </w:rPr>
              <w:t>контрагенттің</w:t>
            </w:r>
            <w:proofErr w:type="spellEnd"/>
            <w:r w:rsidRPr="00B576A0">
              <w:rPr>
                <w:color w:val="000000"/>
              </w:rPr>
              <w:t xml:space="preserve"> </w:t>
            </w:r>
            <w:proofErr w:type="spellStart"/>
            <w:r w:rsidRPr="00B576A0">
              <w:rPr>
                <w:color w:val="000000"/>
              </w:rPr>
              <w:t>ұйымы</w:t>
            </w:r>
            <w:proofErr w:type="spellEnd"/>
            <w:r w:rsidRPr="00B576A0">
              <w:rPr>
                <w:color w:val="000000"/>
              </w:rPr>
              <w:t xml:space="preserve"> (банк) </w:t>
            </w:r>
            <w:proofErr w:type="spellStart"/>
            <w:r w:rsidRPr="00B576A0">
              <w:rPr>
                <w:color w:val="000000"/>
              </w:rPr>
              <w:t>туралы</w:t>
            </w:r>
            <w:proofErr w:type="spellEnd"/>
            <w:r w:rsidRPr="00B576A0">
              <w:rPr>
                <w:color w:val="000000"/>
              </w:rPr>
              <w:t xml:space="preserve"> </w:t>
            </w:r>
            <w:proofErr w:type="spellStart"/>
            <w:r w:rsidRPr="00B576A0">
              <w:rPr>
                <w:color w:val="000000"/>
              </w:rPr>
              <w:t>ақпарат</w:t>
            </w:r>
            <w:proofErr w:type="spellEnd"/>
          </w:p>
        </w:tc>
      </w:tr>
      <w:tr w:rsidR="00B576A0" w:rsidRPr="00B576A0" w:rsidTr="00D92DE0">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Ұйымның</w:t>
            </w:r>
            <w:proofErr w:type="spellEnd"/>
            <w:r w:rsidRPr="00B576A0">
              <w:rPr>
                <w:color w:val="000000"/>
              </w:rPr>
              <w:t xml:space="preserve"> (</w:t>
            </w:r>
            <w:proofErr w:type="spellStart"/>
            <w:r w:rsidRPr="00B576A0">
              <w:rPr>
                <w:color w:val="000000"/>
              </w:rPr>
              <w:t>банктің</w:t>
            </w:r>
            <w:proofErr w:type="spellEnd"/>
            <w:r w:rsidRPr="00B576A0">
              <w:rPr>
                <w:color w:val="000000"/>
              </w:rPr>
              <w:t xml:space="preserve">) </w:t>
            </w:r>
            <w:proofErr w:type="spellStart"/>
            <w:r w:rsidRPr="00B576A0">
              <w:rPr>
                <w:color w:val="000000"/>
              </w:rPr>
              <w:t>сәйкестендіру</w:t>
            </w:r>
            <w:proofErr w:type="spellEnd"/>
            <w:r w:rsidRPr="00B576A0">
              <w:rPr>
                <w:color w:val="000000"/>
              </w:rPr>
              <w:t xml:space="preserve"> коды (БСК)</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Атауы</w:t>
            </w:r>
            <w:proofErr w:type="spellEnd"/>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Ел коды</w:t>
            </w:r>
          </w:p>
        </w:tc>
      </w:tr>
      <w:tr w:rsidR="00B576A0" w:rsidRPr="00B576A0" w:rsidTr="00D92DE0">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5.1</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5.2</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5.3</w:t>
            </w:r>
          </w:p>
        </w:tc>
      </w:tr>
      <w:tr w:rsidR="00B576A0" w:rsidRPr="00B576A0" w:rsidTr="00D92DE0">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r>
    </w:tbl>
    <w:p w:rsidR="00B576A0" w:rsidRPr="00B576A0" w:rsidRDefault="00B576A0" w:rsidP="00B576A0">
      <w:pPr>
        <w:ind w:firstLine="400"/>
        <w:jc w:val="both"/>
        <w:rPr>
          <w:color w:val="000000"/>
          <w:sz w:val="28"/>
          <w:szCs w:val="28"/>
        </w:rPr>
      </w:pPr>
    </w:p>
    <w:p w:rsidR="00B576A0" w:rsidRPr="00B576A0" w:rsidRDefault="00B576A0" w:rsidP="00B576A0">
      <w:pPr>
        <w:ind w:firstLine="400"/>
        <w:jc w:val="both"/>
        <w:rPr>
          <w:color w:val="000000"/>
          <w:sz w:val="28"/>
          <w:szCs w:val="28"/>
        </w:rPr>
      </w:pPr>
      <w:proofErr w:type="spellStart"/>
      <w:r w:rsidRPr="00B576A0">
        <w:rPr>
          <w:color w:val="000000"/>
          <w:sz w:val="28"/>
          <w:szCs w:val="28"/>
        </w:rPr>
        <w:t>кестенің</w:t>
      </w:r>
      <w:proofErr w:type="spellEnd"/>
      <w:r w:rsidRPr="00B576A0">
        <w:rPr>
          <w:color w:val="000000"/>
          <w:sz w:val="28"/>
          <w:szCs w:val="28"/>
        </w:rPr>
        <w:t xml:space="preserve"> </w:t>
      </w:r>
      <w:proofErr w:type="spellStart"/>
      <w:r w:rsidRPr="00B576A0">
        <w:rPr>
          <w:color w:val="000000"/>
          <w:sz w:val="28"/>
          <w:szCs w:val="28"/>
        </w:rPr>
        <w:t>жалғасы</w:t>
      </w:r>
      <w:proofErr w:type="spellEnd"/>
    </w:p>
    <w:p w:rsidR="00B576A0" w:rsidRPr="00B576A0" w:rsidRDefault="00B576A0" w:rsidP="00B576A0">
      <w:pPr>
        <w:ind w:firstLine="400"/>
        <w:jc w:val="both"/>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3951"/>
        <w:gridCol w:w="765"/>
        <w:gridCol w:w="780"/>
        <w:gridCol w:w="1642"/>
        <w:gridCol w:w="2479"/>
      </w:tblGrid>
      <w:tr w:rsidR="00B576A0" w:rsidRPr="00B576A0" w:rsidTr="00D92DE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6. </w:t>
            </w:r>
            <w:proofErr w:type="spellStart"/>
            <w:r w:rsidRPr="00B576A0">
              <w:rPr>
                <w:color w:val="000000"/>
              </w:rPr>
              <w:t>Валюталық</w:t>
            </w:r>
            <w:proofErr w:type="spellEnd"/>
            <w:r w:rsidRPr="00B576A0">
              <w:rPr>
                <w:color w:val="000000"/>
              </w:rPr>
              <w:t xml:space="preserve"> </w:t>
            </w:r>
            <w:proofErr w:type="spellStart"/>
            <w:r w:rsidRPr="00B576A0">
              <w:rPr>
                <w:color w:val="000000"/>
              </w:rPr>
              <w:t>шарт</w:t>
            </w:r>
            <w:proofErr w:type="spellEnd"/>
            <w:r w:rsidRPr="00B576A0">
              <w:rPr>
                <w:color w:val="000000"/>
              </w:rPr>
              <w:t xml:space="preserve"> </w:t>
            </w:r>
            <w:proofErr w:type="spellStart"/>
            <w:r w:rsidRPr="00B576A0">
              <w:rPr>
                <w:color w:val="000000"/>
              </w:rPr>
              <w:t>бойынша</w:t>
            </w:r>
            <w:proofErr w:type="spellEnd"/>
            <w:r w:rsidRPr="00B576A0">
              <w:rPr>
                <w:color w:val="000000"/>
              </w:rPr>
              <w:t xml:space="preserve"> </w:t>
            </w:r>
            <w:proofErr w:type="spellStart"/>
            <w:r w:rsidRPr="00B576A0">
              <w:rPr>
                <w:color w:val="000000"/>
              </w:rPr>
              <w:t>ақша</w:t>
            </w:r>
            <w:proofErr w:type="spellEnd"/>
            <w:r w:rsidRPr="00B576A0">
              <w:rPr>
                <w:color w:val="000000"/>
              </w:rPr>
              <w:t xml:space="preserve"> </w:t>
            </w:r>
            <w:proofErr w:type="spellStart"/>
            <w:r w:rsidRPr="00B576A0">
              <w:rPr>
                <w:color w:val="000000"/>
              </w:rPr>
              <w:t>жөнелтуші</w:t>
            </w:r>
            <w:proofErr w:type="spellEnd"/>
          </w:p>
        </w:tc>
      </w:tr>
      <w:tr w:rsidR="00B576A0" w:rsidRPr="00B576A0" w:rsidTr="00D92DE0">
        <w:trPr>
          <w:jc w:val="center"/>
        </w:trPr>
        <w:tc>
          <w:tcPr>
            <w:tcW w:w="20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Атауы</w:t>
            </w:r>
            <w:proofErr w:type="spellEnd"/>
            <w:r w:rsidRPr="00B576A0">
              <w:rPr>
                <w:color w:val="000000"/>
              </w:rPr>
              <w:t xml:space="preserve"> </w:t>
            </w:r>
            <w:proofErr w:type="spellStart"/>
            <w:r w:rsidRPr="00B576A0">
              <w:rPr>
                <w:color w:val="000000"/>
              </w:rPr>
              <w:t>немесе</w:t>
            </w:r>
            <w:proofErr w:type="spellEnd"/>
            <w:r w:rsidRPr="00B576A0">
              <w:rPr>
                <w:color w:val="000000"/>
              </w:rPr>
              <w:t xml:space="preserve"> </w:t>
            </w:r>
            <w:proofErr w:type="spellStart"/>
            <w:r w:rsidRPr="00B576A0">
              <w:rPr>
                <w:color w:val="000000"/>
              </w:rPr>
              <w:t>тегі</w:t>
            </w:r>
            <w:proofErr w:type="spellEnd"/>
            <w:r w:rsidRPr="00B576A0">
              <w:rPr>
                <w:color w:val="000000"/>
              </w:rPr>
              <w:t xml:space="preserve">, </w:t>
            </w:r>
            <w:proofErr w:type="spellStart"/>
            <w:r w:rsidRPr="00B576A0">
              <w:rPr>
                <w:color w:val="000000"/>
              </w:rPr>
              <w:t>аты</w:t>
            </w:r>
            <w:proofErr w:type="spellEnd"/>
            <w:r w:rsidRPr="00B576A0">
              <w:rPr>
                <w:color w:val="000000"/>
              </w:rPr>
              <w:t xml:space="preserve">, </w:t>
            </w:r>
            <w:proofErr w:type="spellStart"/>
            <w:r w:rsidRPr="00B576A0">
              <w:rPr>
                <w:color w:val="000000"/>
              </w:rPr>
              <w:t>әкесінің</w:t>
            </w:r>
            <w:proofErr w:type="spellEnd"/>
            <w:r w:rsidRPr="00B576A0">
              <w:rPr>
                <w:color w:val="000000"/>
              </w:rPr>
              <w:t xml:space="preserve"> </w:t>
            </w:r>
            <w:proofErr w:type="spellStart"/>
            <w:r w:rsidRPr="00B576A0">
              <w:rPr>
                <w:color w:val="000000"/>
              </w:rPr>
              <w:t>аты</w:t>
            </w:r>
            <w:proofErr w:type="spellEnd"/>
            <w:r w:rsidRPr="00B576A0">
              <w:rPr>
                <w:color w:val="000000"/>
              </w:rPr>
              <w:t xml:space="preserve"> (бар </w:t>
            </w:r>
            <w:proofErr w:type="spellStart"/>
            <w:r w:rsidRPr="00B576A0">
              <w:rPr>
                <w:color w:val="000000"/>
              </w:rPr>
              <w:t>болса</w:t>
            </w:r>
            <w:proofErr w:type="spellEnd"/>
            <w:r w:rsidRPr="00B576A0">
              <w:rPr>
                <w:color w:val="000000"/>
              </w:rPr>
              <w:t>)</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БСН,</w:t>
            </w:r>
          </w:p>
          <w:p w:rsidR="00B576A0" w:rsidRPr="00B576A0" w:rsidRDefault="00B576A0" w:rsidP="00B576A0">
            <w:pPr>
              <w:jc w:val="center"/>
              <w:rPr>
                <w:color w:val="000000"/>
              </w:rPr>
            </w:pPr>
            <w:r w:rsidRPr="00B576A0">
              <w:rPr>
                <w:color w:val="000000"/>
              </w:rPr>
              <w:t>ЖСН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Ел коды</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Резиденттік</w:t>
            </w:r>
            <w:proofErr w:type="spellEnd"/>
            <w:r w:rsidRPr="00B576A0">
              <w:rPr>
                <w:color w:val="000000"/>
              </w:rPr>
              <w:t xml:space="preserve"> </w:t>
            </w:r>
            <w:proofErr w:type="spellStart"/>
            <w:r w:rsidRPr="00B576A0">
              <w:rPr>
                <w:color w:val="000000"/>
              </w:rPr>
              <w:t>белгісі</w:t>
            </w:r>
            <w:proofErr w:type="spellEnd"/>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Экономика </w:t>
            </w:r>
            <w:proofErr w:type="spellStart"/>
            <w:r w:rsidRPr="00B576A0">
              <w:rPr>
                <w:color w:val="000000"/>
              </w:rPr>
              <w:t>секторының</w:t>
            </w:r>
            <w:proofErr w:type="spellEnd"/>
            <w:r w:rsidRPr="00B576A0">
              <w:rPr>
                <w:color w:val="000000"/>
              </w:rPr>
              <w:t xml:space="preserve"> коды</w:t>
            </w:r>
          </w:p>
        </w:tc>
      </w:tr>
      <w:tr w:rsidR="00B576A0" w:rsidRPr="00B576A0" w:rsidTr="00D92DE0">
        <w:trPr>
          <w:jc w:val="center"/>
        </w:trPr>
        <w:tc>
          <w:tcPr>
            <w:tcW w:w="20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6.1</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6.2</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6.3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6.4</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6.5</w:t>
            </w:r>
          </w:p>
        </w:tc>
      </w:tr>
      <w:tr w:rsidR="00B576A0" w:rsidRPr="00B576A0" w:rsidTr="00D92DE0">
        <w:trPr>
          <w:jc w:val="center"/>
        </w:trPr>
        <w:tc>
          <w:tcPr>
            <w:tcW w:w="20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r>
    </w:tbl>
    <w:p w:rsidR="00B576A0" w:rsidRPr="00B576A0" w:rsidRDefault="00B576A0" w:rsidP="00B576A0">
      <w:pPr>
        <w:ind w:firstLine="400"/>
        <w:jc w:val="both"/>
        <w:rPr>
          <w:color w:val="000000"/>
          <w:sz w:val="28"/>
          <w:szCs w:val="28"/>
        </w:rPr>
      </w:pPr>
    </w:p>
    <w:p w:rsidR="00B576A0" w:rsidRPr="00B576A0" w:rsidRDefault="00B576A0" w:rsidP="00B576A0">
      <w:pPr>
        <w:ind w:firstLine="400"/>
        <w:jc w:val="both"/>
        <w:rPr>
          <w:color w:val="000000"/>
          <w:sz w:val="28"/>
          <w:szCs w:val="28"/>
        </w:rPr>
      </w:pPr>
      <w:proofErr w:type="spellStart"/>
      <w:r w:rsidRPr="00B576A0">
        <w:rPr>
          <w:color w:val="000000"/>
          <w:sz w:val="28"/>
          <w:szCs w:val="28"/>
        </w:rPr>
        <w:t>кестенің</w:t>
      </w:r>
      <w:proofErr w:type="spellEnd"/>
      <w:r w:rsidRPr="00B576A0">
        <w:rPr>
          <w:color w:val="000000"/>
          <w:sz w:val="28"/>
          <w:szCs w:val="28"/>
        </w:rPr>
        <w:t xml:space="preserve"> </w:t>
      </w:r>
      <w:proofErr w:type="spellStart"/>
      <w:r w:rsidRPr="00B576A0">
        <w:rPr>
          <w:color w:val="000000"/>
          <w:sz w:val="28"/>
          <w:szCs w:val="28"/>
        </w:rPr>
        <w:t>жалғасы</w:t>
      </w:r>
      <w:proofErr w:type="spellEnd"/>
    </w:p>
    <w:p w:rsidR="00B576A0" w:rsidRPr="00B576A0" w:rsidRDefault="00B576A0" w:rsidP="00B576A0">
      <w:pPr>
        <w:ind w:firstLine="400"/>
        <w:jc w:val="both"/>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3951"/>
        <w:gridCol w:w="765"/>
        <w:gridCol w:w="780"/>
        <w:gridCol w:w="1642"/>
        <w:gridCol w:w="2479"/>
      </w:tblGrid>
      <w:tr w:rsidR="00B576A0" w:rsidRPr="00B576A0" w:rsidTr="00D92DE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7. </w:t>
            </w:r>
            <w:proofErr w:type="spellStart"/>
            <w:r w:rsidRPr="00B576A0">
              <w:rPr>
                <w:color w:val="000000"/>
              </w:rPr>
              <w:t>Валюталық</w:t>
            </w:r>
            <w:proofErr w:type="spellEnd"/>
            <w:r w:rsidRPr="00B576A0">
              <w:rPr>
                <w:color w:val="000000"/>
              </w:rPr>
              <w:t xml:space="preserve"> </w:t>
            </w:r>
            <w:proofErr w:type="spellStart"/>
            <w:r w:rsidRPr="00B576A0">
              <w:rPr>
                <w:color w:val="000000"/>
              </w:rPr>
              <w:t>шарт</w:t>
            </w:r>
            <w:proofErr w:type="spellEnd"/>
            <w:r w:rsidRPr="00B576A0">
              <w:rPr>
                <w:color w:val="000000"/>
              </w:rPr>
              <w:t xml:space="preserve"> </w:t>
            </w:r>
            <w:proofErr w:type="spellStart"/>
            <w:r w:rsidRPr="00B576A0">
              <w:rPr>
                <w:color w:val="000000"/>
              </w:rPr>
              <w:t>бойынша</w:t>
            </w:r>
            <w:proofErr w:type="spellEnd"/>
            <w:r w:rsidRPr="00B576A0">
              <w:rPr>
                <w:color w:val="000000"/>
              </w:rPr>
              <w:t xml:space="preserve"> </w:t>
            </w:r>
            <w:proofErr w:type="spellStart"/>
            <w:r w:rsidRPr="00B576A0">
              <w:rPr>
                <w:color w:val="000000"/>
              </w:rPr>
              <w:t>ақша</w:t>
            </w:r>
            <w:proofErr w:type="spellEnd"/>
            <w:r w:rsidRPr="00B576A0">
              <w:rPr>
                <w:color w:val="000000"/>
              </w:rPr>
              <w:t xml:space="preserve"> </w:t>
            </w:r>
            <w:proofErr w:type="spellStart"/>
            <w:r w:rsidRPr="00B576A0">
              <w:rPr>
                <w:color w:val="000000"/>
              </w:rPr>
              <w:t>алушы</w:t>
            </w:r>
            <w:proofErr w:type="spellEnd"/>
          </w:p>
        </w:tc>
      </w:tr>
      <w:tr w:rsidR="00B576A0" w:rsidRPr="00B576A0" w:rsidTr="00D92DE0">
        <w:trPr>
          <w:jc w:val="center"/>
        </w:trPr>
        <w:tc>
          <w:tcPr>
            <w:tcW w:w="20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Атауы</w:t>
            </w:r>
            <w:proofErr w:type="spellEnd"/>
            <w:r w:rsidRPr="00B576A0">
              <w:rPr>
                <w:color w:val="000000"/>
              </w:rPr>
              <w:t xml:space="preserve"> </w:t>
            </w:r>
            <w:proofErr w:type="spellStart"/>
            <w:r w:rsidRPr="00B576A0">
              <w:rPr>
                <w:color w:val="000000"/>
              </w:rPr>
              <w:t>немесе</w:t>
            </w:r>
            <w:proofErr w:type="spellEnd"/>
            <w:r w:rsidRPr="00B576A0">
              <w:rPr>
                <w:color w:val="000000"/>
              </w:rPr>
              <w:t xml:space="preserve"> </w:t>
            </w:r>
            <w:proofErr w:type="spellStart"/>
            <w:r w:rsidRPr="00B576A0">
              <w:rPr>
                <w:color w:val="000000"/>
              </w:rPr>
              <w:t>тегі</w:t>
            </w:r>
            <w:proofErr w:type="spellEnd"/>
            <w:r w:rsidRPr="00B576A0">
              <w:rPr>
                <w:color w:val="000000"/>
              </w:rPr>
              <w:t xml:space="preserve">, </w:t>
            </w:r>
            <w:proofErr w:type="spellStart"/>
            <w:r w:rsidRPr="00B576A0">
              <w:rPr>
                <w:color w:val="000000"/>
              </w:rPr>
              <w:t>аты</w:t>
            </w:r>
            <w:proofErr w:type="spellEnd"/>
            <w:r w:rsidRPr="00B576A0">
              <w:rPr>
                <w:color w:val="000000"/>
              </w:rPr>
              <w:t xml:space="preserve">, </w:t>
            </w:r>
            <w:proofErr w:type="spellStart"/>
            <w:r w:rsidRPr="00B576A0">
              <w:rPr>
                <w:color w:val="000000"/>
              </w:rPr>
              <w:t>әкесінің</w:t>
            </w:r>
            <w:proofErr w:type="spellEnd"/>
            <w:r w:rsidRPr="00B576A0">
              <w:rPr>
                <w:color w:val="000000"/>
              </w:rPr>
              <w:t xml:space="preserve"> </w:t>
            </w:r>
            <w:proofErr w:type="spellStart"/>
            <w:r w:rsidRPr="00B576A0">
              <w:rPr>
                <w:color w:val="000000"/>
              </w:rPr>
              <w:t>аты</w:t>
            </w:r>
            <w:proofErr w:type="spellEnd"/>
            <w:r w:rsidRPr="00B576A0">
              <w:rPr>
                <w:color w:val="000000"/>
              </w:rPr>
              <w:t xml:space="preserve"> (бар </w:t>
            </w:r>
            <w:proofErr w:type="spellStart"/>
            <w:r w:rsidRPr="00B576A0">
              <w:rPr>
                <w:color w:val="000000"/>
              </w:rPr>
              <w:t>болса</w:t>
            </w:r>
            <w:proofErr w:type="spellEnd"/>
            <w:r w:rsidRPr="00B576A0">
              <w:rPr>
                <w:color w:val="000000"/>
              </w:rPr>
              <w:t>)</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БСН,</w:t>
            </w:r>
          </w:p>
          <w:p w:rsidR="00B576A0" w:rsidRPr="00B576A0" w:rsidRDefault="00B576A0" w:rsidP="00B576A0">
            <w:pPr>
              <w:jc w:val="center"/>
              <w:rPr>
                <w:color w:val="000000"/>
              </w:rPr>
            </w:pPr>
            <w:r w:rsidRPr="00B576A0">
              <w:rPr>
                <w:color w:val="000000"/>
              </w:rPr>
              <w:t>ЖСН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Ел коды</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proofErr w:type="spellStart"/>
            <w:r w:rsidRPr="00B576A0">
              <w:rPr>
                <w:color w:val="000000"/>
              </w:rPr>
              <w:t>Резиденттік</w:t>
            </w:r>
            <w:proofErr w:type="spellEnd"/>
            <w:r w:rsidRPr="00B576A0">
              <w:rPr>
                <w:color w:val="000000"/>
              </w:rPr>
              <w:t xml:space="preserve"> </w:t>
            </w:r>
            <w:proofErr w:type="spellStart"/>
            <w:r w:rsidRPr="00B576A0">
              <w:rPr>
                <w:color w:val="000000"/>
              </w:rPr>
              <w:t>белгісі</w:t>
            </w:r>
            <w:proofErr w:type="spellEnd"/>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 xml:space="preserve">Экономика </w:t>
            </w:r>
            <w:proofErr w:type="spellStart"/>
            <w:r w:rsidRPr="00B576A0">
              <w:rPr>
                <w:color w:val="000000"/>
              </w:rPr>
              <w:t>секторының</w:t>
            </w:r>
            <w:proofErr w:type="spellEnd"/>
            <w:r w:rsidRPr="00B576A0">
              <w:rPr>
                <w:color w:val="000000"/>
              </w:rPr>
              <w:t xml:space="preserve"> коды</w:t>
            </w:r>
          </w:p>
        </w:tc>
      </w:tr>
      <w:tr w:rsidR="00B576A0" w:rsidRPr="00B576A0" w:rsidTr="00D92DE0">
        <w:trPr>
          <w:jc w:val="center"/>
        </w:trPr>
        <w:tc>
          <w:tcPr>
            <w:tcW w:w="20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7.1</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7.2</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7.3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7.4</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jc w:val="center"/>
              <w:rPr>
                <w:color w:val="000000"/>
              </w:rPr>
            </w:pPr>
            <w:r w:rsidRPr="00B576A0">
              <w:rPr>
                <w:color w:val="000000"/>
              </w:rPr>
              <w:t>7.5</w:t>
            </w:r>
          </w:p>
        </w:tc>
      </w:tr>
      <w:tr w:rsidR="00B576A0" w:rsidRPr="00B576A0" w:rsidTr="00D92DE0">
        <w:trPr>
          <w:jc w:val="center"/>
        </w:trPr>
        <w:tc>
          <w:tcPr>
            <w:tcW w:w="20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tc>
      </w:tr>
    </w:tbl>
    <w:p w:rsidR="00B576A0" w:rsidRPr="00B576A0" w:rsidRDefault="00B576A0" w:rsidP="00B576A0">
      <w:pPr>
        <w:ind w:firstLine="400"/>
        <w:jc w:val="both"/>
        <w:rPr>
          <w:color w:val="000000"/>
          <w:sz w:val="28"/>
          <w:szCs w:val="28"/>
        </w:rPr>
      </w:pPr>
      <w:proofErr w:type="spellStart"/>
      <w:r w:rsidRPr="00B576A0">
        <w:rPr>
          <w:color w:val="000000"/>
          <w:sz w:val="28"/>
          <w:szCs w:val="28"/>
        </w:rPr>
        <w:lastRenderedPageBreak/>
        <w:t>кестенің</w:t>
      </w:r>
      <w:proofErr w:type="spellEnd"/>
      <w:r w:rsidRPr="00B576A0">
        <w:rPr>
          <w:color w:val="000000"/>
          <w:sz w:val="28"/>
          <w:szCs w:val="28"/>
        </w:rPr>
        <w:t xml:space="preserve"> </w:t>
      </w:r>
      <w:proofErr w:type="spellStart"/>
      <w:r w:rsidRPr="00B576A0">
        <w:rPr>
          <w:color w:val="000000"/>
          <w:sz w:val="28"/>
          <w:szCs w:val="28"/>
        </w:rPr>
        <w:t>жалғасы</w:t>
      </w:r>
      <w:proofErr w:type="spellEnd"/>
    </w:p>
    <w:p w:rsidR="00B576A0" w:rsidRPr="00B576A0" w:rsidRDefault="00B576A0" w:rsidP="00B576A0">
      <w:pPr>
        <w:ind w:firstLine="400"/>
        <w:jc w:val="both"/>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9617"/>
      </w:tblGrid>
      <w:tr w:rsidR="00B576A0" w:rsidRPr="00B576A0" w:rsidTr="00D92DE0">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xml:space="preserve">8. </w:t>
            </w:r>
            <w:proofErr w:type="spellStart"/>
            <w:r w:rsidRPr="00B576A0">
              <w:rPr>
                <w:color w:val="000000"/>
              </w:rPr>
              <w:t>Ескертпе</w:t>
            </w:r>
            <w:proofErr w:type="spellEnd"/>
          </w:p>
        </w:tc>
      </w:tr>
      <w:tr w:rsidR="00B576A0" w:rsidRPr="00B576A0" w:rsidTr="00D92DE0">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6A0" w:rsidRPr="00B576A0" w:rsidRDefault="00B576A0" w:rsidP="00B576A0">
            <w:pPr>
              <w:rPr>
                <w:color w:val="000000"/>
              </w:rPr>
            </w:pPr>
            <w:r w:rsidRPr="00B576A0">
              <w:rPr>
                <w:color w:val="000000"/>
              </w:rPr>
              <w:t> </w:t>
            </w:r>
          </w:p>
        </w:tc>
      </w:tr>
    </w:tbl>
    <w:p w:rsidR="00B576A0" w:rsidRPr="00B576A0" w:rsidRDefault="00B576A0" w:rsidP="00B576A0">
      <w:pPr>
        <w:jc w:val="both"/>
        <w:textAlignment w:val="baseline"/>
        <w:rPr>
          <w:noProof/>
          <w:sz w:val="28"/>
          <w:szCs w:val="28"/>
          <w:lang w:val="kk-KZ"/>
        </w:rPr>
      </w:pPr>
    </w:p>
    <w:p w:rsidR="00B576A0" w:rsidRPr="00B576A0" w:rsidRDefault="00B576A0" w:rsidP="00B576A0">
      <w:pPr>
        <w:jc w:val="both"/>
        <w:textAlignment w:val="baseline"/>
        <w:rPr>
          <w:noProof/>
          <w:sz w:val="28"/>
          <w:szCs w:val="28"/>
          <w:lang w:val="en-US"/>
        </w:rPr>
      </w:pPr>
      <w:r w:rsidRPr="00B576A0">
        <w:rPr>
          <w:noProof/>
          <w:sz w:val="28"/>
          <w:szCs w:val="28"/>
          <w:lang w:val="kk-KZ"/>
        </w:rPr>
        <w:t>Уәкілетті банктің</w:t>
      </w:r>
      <w:r w:rsidRPr="00B576A0">
        <w:rPr>
          <w:sz w:val="28"/>
          <w:szCs w:val="28"/>
          <w:lang w:val="kk-KZ"/>
        </w:rPr>
        <w:t xml:space="preserve"> атауы ____________________________________________</w:t>
      </w:r>
      <w:r w:rsidRPr="00B576A0">
        <w:rPr>
          <w:sz w:val="28"/>
          <w:szCs w:val="28"/>
          <w:lang w:val="en-US"/>
        </w:rPr>
        <w:t>___</w:t>
      </w:r>
    </w:p>
    <w:p w:rsidR="00B576A0" w:rsidRPr="00B576A0" w:rsidRDefault="00B576A0" w:rsidP="00B576A0">
      <w:pPr>
        <w:jc w:val="both"/>
        <w:textAlignment w:val="baseline"/>
        <w:rPr>
          <w:noProof/>
          <w:sz w:val="28"/>
          <w:szCs w:val="28"/>
          <w:lang w:val="kk-KZ"/>
        </w:rPr>
      </w:pPr>
      <w:r w:rsidRPr="00B576A0">
        <w:rPr>
          <w:noProof/>
          <w:sz w:val="28"/>
          <w:szCs w:val="28"/>
          <w:lang w:val="kk-KZ"/>
        </w:rPr>
        <w:t>Уәкілетті банктің БСН</w:t>
      </w:r>
      <w:r w:rsidRPr="00B576A0">
        <w:rPr>
          <w:noProof/>
          <w:sz w:val="28"/>
          <w:szCs w:val="28"/>
          <w:lang w:val="en-US"/>
        </w:rPr>
        <w:t xml:space="preserve"> </w:t>
      </w:r>
      <w:r w:rsidRPr="00B576A0">
        <w:rPr>
          <w:noProof/>
          <w:sz w:val="28"/>
          <w:szCs w:val="28"/>
          <w:lang w:val="kk-KZ"/>
        </w:rPr>
        <w:t>________________________________________________</w:t>
      </w:r>
    </w:p>
    <w:p w:rsidR="00B576A0" w:rsidRPr="00B576A0" w:rsidRDefault="00B576A0" w:rsidP="00B576A0">
      <w:pPr>
        <w:jc w:val="both"/>
        <w:rPr>
          <w:sz w:val="28"/>
          <w:szCs w:val="28"/>
        </w:rPr>
      </w:pPr>
      <w:r w:rsidRPr="00B576A0">
        <w:rPr>
          <w:sz w:val="28"/>
          <w:szCs w:val="28"/>
          <w:lang w:val="kk-KZ"/>
        </w:rPr>
        <w:t>Мекенжайы__________________________</w:t>
      </w:r>
      <w:r w:rsidRPr="00B576A0">
        <w:rPr>
          <w:sz w:val="28"/>
          <w:szCs w:val="28"/>
        </w:rPr>
        <w:t>________________________________</w:t>
      </w:r>
    </w:p>
    <w:p w:rsidR="00B576A0" w:rsidRPr="00B576A0" w:rsidRDefault="00B576A0" w:rsidP="00B576A0">
      <w:pPr>
        <w:jc w:val="both"/>
        <w:rPr>
          <w:sz w:val="28"/>
          <w:szCs w:val="28"/>
        </w:rPr>
      </w:pPr>
      <w:r w:rsidRPr="00B576A0">
        <w:rPr>
          <w:sz w:val="28"/>
          <w:szCs w:val="28"/>
          <w:lang w:val="kk-KZ"/>
        </w:rPr>
        <w:t>Телефоны ___________________________________________________</w:t>
      </w:r>
      <w:r w:rsidRPr="00B576A0">
        <w:rPr>
          <w:sz w:val="28"/>
          <w:szCs w:val="28"/>
        </w:rPr>
        <w:t>________</w:t>
      </w:r>
    </w:p>
    <w:p w:rsidR="00B576A0" w:rsidRPr="00B576A0" w:rsidRDefault="00B576A0" w:rsidP="00B576A0">
      <w:pPr>
        <w:jc w:val="both"/>
        <w:rPr>
          <w:sz w:val="28"/>
          <w:szCs w:val="28"/>
        </w:rPr>
      </w:pPr>
      <w:r w:rsidRPr="00B576A0">
        <w:rPr>
          <w:sz w:val="28"/>
          <w:szCs w:val="28"/>
          <w:lang w:val="kk-KZ"/>
        </w:rPr>
        <w:t>Электрондық пошта мекенжайы  ____________________________________</w:t>
      </w:r>
      <w:r w:rsidRPr="00B576A0">
        <w:rPr>
          <w:sz w:val="28"/>
          <w:szCs w:val="28"/>
        </w:rPr>
        <w:t>____</w:t>
      </w:r>
    </w:p>
    <w:p w:rsidR="00B576A0" w:rsidRPr="00B576A0" w:rsidRDefault="00B576A0" w:rsidP="00B576A0">
      <w:pPr>
        <w:jc w:val="both"/>
        <w:rPr>
          <w:sz w:val="28"/>
          <w:szCs w:val="28"/>
          <w:lang w:val="kk-KZ"/>
        </w:rPr>
      </w:pPr>
    </w:p>
    <w:p w:rsidR="00B576A0" w:rsidRPr="00B576A0" w:rsidRDefault="00B576A0" w:rsidP="00B576A0">
      <w:pPr>
        <w:jc w:val="both"/>
        <w:rPr>
          <w:sz w:val="28"/>
          <w:szCs w:val="28"/>
          <w:lang w:val="kk-KZ"/>
        </w:rPr>
      </w:pPr>
      <w:r w:rsidRPr="00B576A0">
        <w:rPr>
          <w:sz w:val="28"/>
          <w:szCs w:val="28"/>
          <w:lang w:val="kk-KZ"/>
        </w:rPr>
        <w:t>Орындаушы_________________________________________     ____________</w:t>
      </w:r>
    </w:p>
    <w:p w:rsidR="00B576A0" w:rsidRPr="00B576A0" w:rsidRDefault="00B576A0" w:rsidP="00B576A0">
      <w:pPr>
        <w:jc w:val="both"/>
        <w:rPr>
          <w:sz w:val="28"/>
          <w:szCs w:val="28"/>
          <w:lang w:val="kk-KZ"/>
        </w:rPr>
      </w:pPr>
      <w:r w:rsidRPr="00B576A0">
        <w:rPr>
          <w:sz w:val="28"/>
          <w:szCs w:val="28"/>
          <w:lang w:val="kk-KZ"/>
        </w:rPr>
        <w:t xml:space="preserve">                    тегі, аты және әкесінің аты (ол бар болса)                  қолы, телефоны</w:t>
      </w:r>
    </w:p>
    <w:p w:rsidR="00B576A0" w:rsidRPr="00B576A0" w:rsidRDefault="00B576A0" w:rsidP="00B576A0">
      <w:pPr>
        <w:jc w:val="both"/>
        <w:rPr>
          <w:sz w:val="28"/>
          <w:szCs w:val="28"/>
          <w:lang w:val="kk-KZ"/>
        </w:rPr>
      </w:pPr>
    </w:p>
    <w:p w:rsidR="00B576A0" w:rsidRPr="00B576A0" w:rsidRDefault="00B576A0" w:rsidP="00B576A0">
      <w:pPr>
        <w:jc w:val="both"/>
        <w:rPr>
          <w:sz w:val="28"/>
          <w:szCs w:val="28"/>
          <w:lang w:val="kk-KZ"/>
        </w:rPr>
      </w:pPr>
      <w:r w:rsidRPr="00B576A0">
        <w:rPr>
          <w:sz w:val="28"/>
          <w:szCs w:val="28"/>
          <w:lang w:val="kk-KZ"/>
        </w:rPr>
        <w:t>Басшы немесе есепке қол қоюға уәкілетті адам</w:t>
      </w:r>
    </w:p>
    <w:p w:rsidR="00B576A0" w:rsidRPr="00B576A0" w:rsidRDefault="00B576A0" w:rsidP="00B576A0">
      <w:pPr>
        <w:jc w:val="both"/>
        <w:rPr>
          <w:sz w:val="28"/>
          <w:szCs w:val="28"/>
          <w:lang w:val="kk-KZ"/>
        </w:rPr>
      </w:pPr>
      <w:r w:rsidRPr="00B576A0">
        <w:rPr>
          <w:sz w:val="28"/>
          <w:szCs w:val="28"/>
          <w:lang w:val="kk-KZ"/>
        </w:rPr>
        <w:t>________________________________</w:t>
      </w:r>
      <w:r w:rsidRPr="00B576A0">
        <w:rPr>
          <w:sz w:val="28"/>
          <w:szCs w:val="28"/>
        </w:rPr>
        <w:t>___________</w:t>
      </w:r>
      <w:r w:rsidRPr="00B576A0">
        <w:rPr>
          <w:sz w:val="28"/>
          <w:szCs w:val="28"/>
          <w:lang w:val="kk-KZ"/>
        </w:rPr>
        <w:t xml:space="preserve">   _</w:t>
      </w:r>
      <w:r w:rsidRPr="00B576A0">
        <w:rPr>
          <w:sz w:val="28"/>
          <w:szCs w:val="28"/>
        </w:rPr>
        <w:t>____</w:t>
      </w:r>
      <w:r w:rsidRPr="00B576A0">
        <w:rPr>
          <w:sz w:val="28"/>
          <w:szCs w:val="28"/>
          <w:lang w:val="kk-KZ"/>
        </w:rPr>
        <w:t>________________</w:t>
      </w:r>
    </w:p>
    <w:p w:rsidR="00B576A0" w:rsidRPr="00B576A0" w:rsidRDefault="00B576A0" w:rsidP="00B576A0">
      <w:pPr>
        <w:jc w:val="both"/>
        <w:rPr>
          <w:sz w:val="28"/>
          <w:szCs w:val="28"/>
          <w:lang w:val="kk-KZ"/>
        </w:rPr>
      </w:pPr>
      <w:r w:rsidRPr="00B576A0">
        <w:rPr>
          <w:sz w:val="28"/>
          <w:szCs w:val="28"/>
          <w:lang w:val="kk-KZ"/>
        </w:rPr>
        <w:t xml:space="preserve">            тегі, аты, әкесінің аты (ол бар болса)  </w:t>
      </w:r>
      <w:r w:rsidRPr="00B576A0">
        <w:rPr>
          <w:sz w:val="28"/>
          <w:szCs w:val="28"/>
        </w:rPr>
        <w:t xml:space="preserve">           </w:t>
      </w:r>
      <w:r w:rsidRPr="00B576A0">
        <w:rPr>
          <w:sz w:val="28"/>
          <w:szCs w:val="28"/>
          <w:lang w:val="kk-KZ"/>
        </w:rPr>
        <w:t xml:space="preserve">        қолы, телефоны</w:t>
      </w:r>
    </w:p>
    <w:p w:rsidR="00B576A0" w:rsidRPr="00B576A0" w:rsidRDefault="00B576A0" w:rsidP="00B576A0">
      <w:pPr>
        <w:jc w:val="both"/>
        <w:rPr>
          <w:sz w:val="28"/>
          <w:szCs w:val="28"/>
          <w:lang w:val="kk-KZ"/>
        </w:rPr>
      </w:pPr>
    </w:p>
    <w:p w:rsidR="00B576A0" w:rsidRPr="00B576A0" w:rsidRDefault="00B576A0" w:rsidP="00B576A0">
      <w:pPr>
        <w:jc w:val="both"/>
        <w:rPr>
          <w:sz w:val="28"/>
          <w:szCs w:val="28"/>
          <w:lang w:val="kk-KZ"/>
        </w:rPr>
      </w:pPr>
      <w:r w:rsidRPr="00B576A0">
        <w:rPr>
          <w:sz w:val="28"/>
          <w:szCs w:val="28"/>
          <w:lang w:val="kk-KZ"/>
        </w:rPr>
        <w:t>Есепке қол қойылған күн 20___ жылғы «____» ______________</w:t>
      </w:r>
    </w:p>
    <w:p w:rsidR="00B576A0" w:rsidRPr="00B576A0" w:rsidRDefault="00B576A0" w:rsidP="00B576A0">
      <w:pPr>
        <w:jc w:val="right"/>
        <w:rPr>
          <w:color w:val="000000"/>
          <w:sz w:val="28"/>
          <w:szCs w:val="28"/>
          <w:lang w:val="kk-KZ"/>
        </w:rPr>
      </w:pPr>
      <w:r w:rsidRPr="00B576A0">
        <w:rPr>
          <w:sz w:val="28"/>
          <w:szCs w:val="28"/>
          <w:lang w:val="kk-KZ"/>
        </w:rPr>
        <w:br w:type="page"/>
      </w:r>
      <w:r w:rsidRPr="00B576A0">
        <w:rPr>
          <w:color w:val="000000"/>
          <w:sz w:val="28"/>
          <w:szCs w:val="28"/>
          <w:lang w:val="kk-KZ"/>
        </w:rPr>
        <w:lastRenderedPageBreak/>
        <w:t>Жүргізілген валюталық операциялар</w:t>
      </w:r>
    </w:p>
    <w:p w:rsidR="00B576A0" w:rsidRPr="00B576A0" w:rsidRDefault="00B576A0" w:rsidP="00B576A0">
      <w:pPr>
        <w:jc w:val="right"/>
        <w:rPr>
          <w:color w:val="000000"/>
          <w:sz w:val="28"/>
          <w:szCs w:val="28"/>
          <w:lang w:val="kk-KZ"/>
        </w:rPr>
      </w:pPr>
      <w:r w:rsidRPr="00B576A0">
        <w:rPr>
          <w:color w:val="000000"/>
          <w:sz w:val="28"/>
          <w:szCs w:val="28"/>
          <w:lang w:val="kk-KZ"/>
        </w:rPr>
        <w:t xml:space="preserve">туралы есеп </w:t>
      </w:r>
      <w:bookmarkStart w:id="2" w:name="sub1006882821"/>
      <w:r w:rsidRPr="00B576A0">
        <w:rPr>
          <w:sz w:val="28"/>
          <w:szCs w:val="28"/>
        </w:rPr>
        <w:fldChar w:fldCharType="begin"/>
      </w:r>
      <w:r w:rsidRPr="00B576A0">
        <w:rPr>
          <w:sz w:val="28"/>
          <w:szCs w:val="28"/>
          <w:lang w:val="kk-KZ"/>
        </w:rPr>
        <w:instrText xml:space="preserve"> HYPERLINK "jl:36796938.9%20" </w:instrText>
      </w:r>
      <w:r w:rsidRPr="00B576A0">
        <w:rPr>
          <w:sz w:val="28"/>
          <w:szCs w:val="28"/>
        </w:rPr>
        <w:fldChar w:fldCharType="separate"/>
      </w:r>
      <w:r w:rsidRPr="00B576A0">
        <w:rPr>
          <w:sz w:val="28"/>
          <w:szCs w:val="28"/>
          <w:lang w:val="kk-KZ"/>
        </w:rPr>
        <w:t>нысанына</w:t>
      </w:r>
      <w:r w:rsidRPr="00B576A0">
        <w:rPr>
          <w:sz w:val="28"/>
          <w:szCs w:val="28"/>
        </w:rPr>
        <w:fldChar w:fldCharType="end"/>
      </w:r>
      <w:bookmarkEnd w:id="2"/>
    </w:p>
    <w:p w:rsidR="00B576A0" w:rsidRPr="00B576A0" w:rsidRDefault="00B576A0" w:rsidP="00B576A0">
      <w:pPr>
        <w:jc w:val="right"/>
        <w:rPr>
          <w:color w:val="000000"/>
          <w:sz w:val="28"/>
          <w:szCs w:val="28"/>
          <w:lang w:val="kk-KZ"/>
        </w:rPr>
      </w:pPr>
      <w:r w:rsidRPr="00B576A0">
        <w:rPr>
          <w:color w:val="000000"/>
          <w:sz w:val="28"/>
          <w:szCs w:val="28"/>
          <w:lang w:val="kk-KZ"/>
        </w:rPr>
        <w:t>қосымша</w:t>
      </w:r>
    </w:p>
    <w:p w:rsidR="00B576A0" w:rsidRPr="00B576A0" w:rsidRDefault="00B576A0" w:rsidP="00B576A0">
      <w:pPr>
        <w:jc w:val="center"/>
        <w:rPr>
          <w:color w:val="000000"/>
          <w:sz w:val="28"/>
          <w:szCs w:val="28"/>
          <w:lang w:val="kk-KZ"/>
        </w:rPr>
      </w:pPr>
      <w:r w:rsidRPr="00B576A0">
        <w:rPr>
          <w:color w:val="000000"/>
          <w:sz w:val="28"/>
          <w:szCs w:val="28"/>
          <w:lang w:val="kk-KZ"/>
        </w:rPr>
        <w:t> </w:t>
      </w:r>
    </w:p>
    <w:p w:rsidR="00B576A0" w:rsidRPr="00B576A0" w:rsidRDefault="00B576A0" w:rsidP="00B576A0">
      <w:pPr>
        <w:jc w:val="center"/>
        <w:rPr>
          <w:b/>
          <w:color w:val="000000"/>
          <w:sz w:val="28"/>
          <w:szCs w:val="28"/>
          <w:lang w:val="kk-KZ"/>
        </w:rPr>
      </w:pPr>
      <w:r w:rsidRPr="00B576A0">
        <w:rPr>
          <w:b/>
          <w:color w:val="000000"/>
          <w:sz w:val="28"/>
          <w:szCs w:val="28"/>
          <w:lang w:val="kk-KZ"/>
        </w:rPr>
        <w:t> </w:t>
      </w:r>
    </w:p>
    <w:p w:rsidR="00B576A0" w:rsidRPr="00B576A0" w:rsidRDefault="00B576A0" w:rsidP="00B576A0">
      <w:pPr>
        <w:jc w:val="center"/>
        <w:rPr>
          <w:color w:val="000000"/>
          <w:sz w:val="28"/>
          <w:szCs w:val="28"/>
          <w:lang w:val="kk-KZ"/>
        </w:rPr>
      </w:pPr>
      <w:r w:rsidRPr="00B576A0">
        <w:rPr>
          <w:color w:val="000000"/>
          <w:sz w:val="28"/>
          <w:szCs w:val="28"/>
          <w:lang w:val="kk-KZ"/>
        </w:rPr>
        <w:t>Әкімшілік деректерді жинауға арналған нысанды толтыру бойынша түсіндірме</w:t>
      </w:r>
    </w:p>
    <w:p w:rsidR="00B576A0" w:rsidRPr="00B576A0" w:rsidRDefault="00B576A0" w:rsidP="00B576A0">
      <w:pPr>
        <w:jc w:val="center"/>
        <w:rPr>
          <w:color w:val="000000"/>
          <w:sz w:val="28"/>
          <w:szCs w:val="28"/>
          <w:lang w:val="kk-KZ"/>
        </w:rPr>
      </w:pPr>
      <w:r w:rsidRPr="00B576A0">
        <w:rPr>
          <w:color w:val="000000"/>
          <w:sz w:val="28"/>
          <w:szCs w:val="28"/>
          <w:lang w:val="kk-KZ"/>
        </w:rPr>
        <w:t xml:space="preserve">Жүргізілген валюталық операциялар туралы есеп </w:t>
      </w:r>
    </w:p>
    <w:p w:rsidR="00B576A0" w:rsidRPr="00B576A0" w:rsidRDefault="00B576A0" w:rsidP="00B576A0">
      <w:pPr>
        <w:jc w:val="center"/>
        <w:rPr>
          <w:color w:val="000000"/>
          <w:sz w:val="28"/>
          <w:szCs w:val="28"/>
          <w:lang w:val="kk-KZ"/>
        </w:rPr>
      </w:pPr>
      <w:r w:rsidRPr="00B576A0">
        <w:rPr>
          <w:color w:val="000000"/>
          <w:sz w:val="28"/>
          <w:szCs w:val="28"/>
          <w:lang w:val="kk-KZ"/>
        </w:rPr>
        <w:t>(индексі – ПР-9, кезеңділігі – ай сайын)</w:t>
      </w:r>
    </w:p>
    <w:p w:rsidR="00B576A0" w:rsidRPr="00B576A0" w:rsidRDefault="00B576A0" w:rsidP="00B576A0">
      <w:pPr>
        <w:jc w:val="center"/>
        <w:rPr>
          <w:color w:val="000000"/>
          <w:sz w:val="28"/>
          <w:szCs w:val="28"/>
          <w:lang w:val="kk-KZ"/>
        </w:rPr>
      </w:pPr>
      <w:r w:rsidRPr="00B576A0">
        <w:rPr>
          <w:color w:val="000000"/>
          <w:sz w:val="28"/>
          <w:szCs w:val="28"/>
          <w:lang w:val="kk-KZ"/>
        </w:rPr>
        <w:t> </w:t>
      </w:r>
    </w:p>
    <w:p w:rsidR="00B576A0" w:rsidRPr="00B576A0" w:rsidRDefault="00B576A0" w:rsidP="00B576A0">
      <w:pPr>
        <w:jc w:val="center"/>
        <w:rPr>
          <w:color w:val="000000"/>
          <w:sz w:val="28"/>
          <w:szCs w:val="28"/>
          <w:lang w:val="kk-KZ"/>
        </w:rPr>
      </w:pPr>
      <w:r w:rsidRPr="00B576A0">
        <w:rPr>
          <w:color w:val="000000"/>
          <w:sz w:val="28"/>
          <w:szCs w:val="28"/>
          <w:lang w:val="kk-KZ"/>
        </w:rPr>
        <w:t>1-тарау. Жалпы ережелер</w:t>
      </w:r>
    </w:p>
    <w:p w:rsidR="00B576A0" w:rsidRPr="00B576A0" w:rsidRDefault="00B576A0" w:rsidP="00B576A0">
      <w:pPr>
        <w:jc w:val="center"/>
        <w:rPr>
          <w:color w:val="000000"/>
          <w:sz w:val="28"/>
          <w:szCs w:val="28"/>
          <w:lang w:val="kk-KZ"/>
        </w:rPr>
      </w:pPr>
      <w:r w:rsidRPr="00B576A0">
        <w:rPr>
          <w:color w:val="000000"/>
          <w:sz w:val="28"/>
          <w:szCs w:val="28"/>
          <w:lang w:val="kk-KZ"/>
        </w:rPr>
        <w:t> </w:t>
      </w:r>
    </w:p>
    <w:p w:rsidR="00B576A0" w:rsidRPr="00B576A0" w:rsidRDefault="00B576A0" w:rsidP="00B576A0">
      <w:pPr>
        <w:ind w:firstLine="709"/>
        <w:jc w:val="both"/>
        <w:rPr>
          <w:color w:val="000000"/>
          <w:sz w:val="28"/>
          <w:szCs w:val="28"/>
          <w:lang w:val="kk-KZ"/>
        </w:rPr>
      </w:pPr>
      <w:r w:rsidRPr="00B576A0">
        <w:rPr>
          <w:color w:val="000000"/>
          <w:sz w:val="28"/>
          <w:szCs w:val="28"/>
          <w:lang w:val="kk-KZ"/>
        </w:rPr>
        <w:t>1. Осы түсіндірме «Жүргізілген валюталық операциялар туралы есеп» әкімшілік деректерді жинауға арналған нысанын (бұдан әрі – Нысан) толтыру бойынша бірыңғай талаптарды айқындайды.</w:t>
      </w:r>
    </w:p>
    <w:p w:rsidR="00B576A0" w:rsidRPr="00B576A0" w:rsidRDefault="00B576A0" w:rsidP="00B576A0">
      <w:pPr>
        <w:ind w:firstLine="709"/>
        <w:jc w:val="both"/>
        <w:rPr>
          <w:color w:val="000000"/>
          <w:sz w:val="28"/>
          <w:szCs w:val="28"/>
          <w:lang w:val="kk-KZ"/>
        </w:rPr>
      </w:pPr>
      <w:r w:rsidRPr="00B576A0">
        <w:rPr>
          <w:color w:val="000000"/>
          <w:sz w:val="28"/>
          <w:szCs w:val="28"/>
          <w:lang w:val="kk-KZ"/>
        </w:rPr>
        <w:t>2. Нысан «Валюталық реттеу және валюталық бақылау туралы» Қазақстан Республикасы Заңының (бұдан әрі – Валюталық реттеу және валюталық бақылау туралы заң) 5-бабының 6-тармағына сәйкес әзірленді.</w:t>
      </w:r>
    </w:p>
    <w:p w:rsidR="00B576A0" w:rsidRPr="00B576A0" w:rsidRDefault="00B576A0" w:rsidP="00B576A0">
      <w:pPr>
        <w:ind w:firstLine="709"/>
        <w:jc w:val="both"/>
        <w:rPr>
          <w:color w:val="000000"/>
          <w:sz w:val="28"/>
          <w:szCs w:val="28"/>
          <w:lang w:val="kk-KZ"/>
        </w:rPr>
      </w:pPr>
      <w:r w:rsidRPr="00B576A0">
        <w:rPr>
          <w:color w:val="000000"/>
          <w:sz w:val="28"/>
          <w:szCs w:val="28"/>
          <w:lang w:val="kk-KZ"/>
        </w:rPr>
        <w:t>3. Нысанды уәкілетті банк ай сайын ұсынады және ол жүргізген валюталық операциялар, оның ішінде клиенттің тапсырмалары бойынша ақпаратты қамтиды.</w:t>
      </w:r>
    </w:p>
    <w:p w:rsidR="00B576A0" w:rsidRPr="00B576A0" w:rsidRDefault="00B576A0" w:rsidP="00B576A0">
      <w:pPr>
        <w:ind w:firstLine="709"/>
        <w:jc w:val="both"/>
        <w:rPr>
          <w:color w:val="000000"/>
          <w:sz w:val="28"/>
          <w:szCs w:val="28"/>
          <w:lang w:val="kk-KZ"/>
        </w:rPr>
      </w:pPr>
      <w:r w:rsidRPr="00B576A0">
        <w:rPr>
          <w:color w:val="000000"/>
          <w:sz w:val="28"/>
          <w:szCs w:val="28"/>
          <w:lang w:val="kk-KZ"/>
        </w:rPr>
        <w:t>4. Нысанға басшы немесе есепке қол қоюға уәкілетті адам және орындаушы қол қояды.</w:t>
      </w:r>
    </w:p>
    <w:p w:rsidR="00B576A0" w:rsidRPr="00B576A0" w:rsidRDefault="00B576A0" w:rsidP="00B576A0">
      <w:pPr>
        <w:jc w:val="center"/>
        <w:rPr>
          <w:color w:val="000000"/>
          <w:sz w:val="28"/>
          <w:szCs w:val="28"/>
          <w:lang w:val="kk-KZ"/>
        </w:rPr>
      </w:pPr>
      <w:r w:rsidRPr="00B576A0">
        <w:rPr>
          <w:color w:val="000000"/>
          <w:sz w:val="28"/>
          <w:szCs w:val="28"/>
          <w:lang w:val="kk-KZ"/>
        </w:rPr>
        <w:t> </w:t>
      </w:r>
    </w:p>
    <w:p w:rsidR="00B576A0" w:rsidRPr="00B576A0" w:rsidRDefault="00B576A0" w:rsidP="00B576A0">
      <w:pPr>
        <w:jc w:val="center"/>
        <w:rPr>
          <w:color w:val="000000"/>
          <w:sz w:val="28"/>
          <w:szCs w:val="28"/>
          <w:lang w:val="kk-KZ"/>
        </w:rPr>
      </w:pPr>
      <w:r w:rsidRPr="00B576A0">
        <w:rPr>
          <w:color w:val="000000"/>
          <w:sz w:val="28"/>
          <w:szCs w:val="28"/>
          <w:lang w:val="kk-KZ"/>
        </w:rPr>
        <w:t>2-тарау. Нысанды толтыру</w:t>
      </w:r>
    </w:p>
    <w:p w:rsidR="00B576A0" w:rsidRPr="00B576A0" w:rsidRDefault="00B576A0" w:rsidP="00B576A0">
      <w:pPr>
        <w:jc w:val="center"/>
        <w:rPr>
          <w:color w:val="000000"/>
          <w:sz w:val="28"/>
          <w:szCs w:val="28"/>
          <w:lang w:val="kk-KZ"/>
        </w:rPr>
      </w:pPr>
      <w:r w:rsidRPr="00B576A0">
        <w:rPr>
          <w:color w:val="000000"/>
          <w:sz w:val="28"/>
          <w:szCs w:val="28"/>
          <w:lang w:val="kk-KZ"/>
        </w:rPr>
        <w:t> </w:t>
      </w:r>
    </w:p>
    <w:p w:rsidR="00B576A0" w:rsidRPr="00B576A0" w:rsidRDefault="00B576A0" w:rsidP="00B576A0">
      <w:pPr>
        <w:ind w:firstLine="709"/>
        <w:jc w:val="both"/>
        <w:rPr>
          <w:color w:val="000000"/>
          <w:sz w:val="28"/>
          <w:szCs w:val="28"/>
          <w:lang w:val="kk-KZ"/>
        </w:rPr>
      </w:pPr>
      <w:r w:rsidRPr="00B576A0">
        <w:rPr>
          <w:color w:val="000000"/>
          <w:sz w:val="28"/>
          <w:szCs w:val="28"/>
          <w:lang w:val="kk-KZ"/>
        </w:rPr>
        <w:t>5. Нысанға есепті кезеңдегі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валюталық операциялар бойынша ақпарат енгізіледі.</w:t>
      </w:r>
    </w:p>
    <w:p w:rsidR="00B576A0" w:rsidRPr="00B576A0" w:rsidRDefault="00B576A0" w:rsidP="00B576A0">
      <w:pPr>
        <w:ind w:firstLine="709"/>
        <w:jc w:val="both"/>
        <w:rPr>
          <w:color w:val="000000"/>
          <w:sz w:val="28"/>
          <w:szCs w:val="28"/>
          <w:lang w:val="kk-KZ"/>
        </w:rPr>
      </w:pPr>
      <w:r w:rsidRPr="00B576A0">
        <w:rPr>
          <w:color w:val="000000"/>
          <w:sz w:val="28"/>
          <w:szCs w:val="28"/>
          <w:lang w:val="kk-KZ"/>
        </w:rPr>
        <w:t>6. Нысанға «Астана» халықаралық қаржы орталығына қатысушылардың, оның аумағында жасалатын валюталық операциялар жөнінде, сондай-ақ қолма-қол шетел валютасын айырбастау пункттері арқылы сатып алу (сату) жөнінде ақпарат енгізілмейді.</w:t>
      </w:r>
    </w:p>
    <w:p w:rsidR="00B576A0" w:rsidRPr="00B576A0" w:rsidRDefault="00B576A0" w:rsidP="00B576A0">
      <w:pPr>
        <w:ind w:firstLine="709"/>
        <w:jc w:val="both"/>
        <w:rPr>
          <w:color w:val="000000"/>
          <w:sz w:val="28"/>
          <w:szCs w:val="28"/>
          <w:lang w:val="kk-KZ"/>
        </w:rPr>
      </w:pPr>
      <w:r w:rsidRPr="00B576A0">
        <w:rPr>
          <w:color w:val="000000"/>
          <w:sz w:val="28"/>
          <w:szCs w:val="28"/>
          <w:lang w:val="kk-KZ"/>
        </w:rPr>
        <w:t>7. Валюталық операциялар Нысанда:</w:t>
      </w:r>
    </w:p>
    <w:p w:rsidR="00B576A0" w:rsidRPr="00B576A0" w:rsidRDefault="00B576A0" w:rsidP="00B576A0">
      <w:pPr>
        <w:ind w:firstLine="709"/>
        <w:jc w:val="both"/>
        <w:rPr>
          <w:color w:val="000000"/>
          <w:sz w:val="28"/>
          <w:szCs w:val="28"/>
          <w:lang w:val="kk-KZ"/>
        </w:rPr>
      </w:pPr>
      <w:r w:rsidRPr="00B576A0">
        <w:rPr>
          <w:color w:val="000000"/>
          <w:sz w:val="28"/>
          <w:szCs w:val="28"/>
          <w:lang w:val="kk-KZ"/>
        </w:rPr>
        <w:t>клиенттердің тапсырмалары бойынша (оның ішінде төлем карточкаларын пайдалана отырып жүзеге асырылған) төлемдер және (немесе) ақша аударымдары бойынша – клиенттің уәкілетті банктегі банктік шотына ақша есептеу (клиенттің уәкілетті банктегі банктік шотынан ақша есептен шығару) күні;</w:t>
      </w:r>
    </w:p>
    <w:p w:rsidR="00B576A0" w:rsidRPr="00B576A0" w:rsidRDefault="00B576A0" w:rsidP="00B576A0">
      <w:pPr>
        <w:ind w:firstLine="709"/>
        <w:jc w:val="both"/>
        <w:rPr>
          <w:color w:val="000000"/>
          <w:sz w:val="28"/>
          <w:szCs w:val="28"/>
          <w:lang w:val="kk-KZ"/>
        </w:rPr>
      </w:pPr>
      <w:r w:rsidRPr="00B576A0">
        <w:rPr>
          <w:color w:val="000000"/>
          <w:sz w:val="28"/>
          <w:szCs w:val="28"/>
          <w:lang w:val="kk-KZ"/>
        </w:rPr>
        <w:lastRenderedPageBreak/>
        <w:t>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p>
    <w:p w:rsidR="00B576A0" w:rsidRPr="00B576A0" w:rsidRDefault="00B576A0" w:rsidP="00B576A0">
      <w:pPr>
        <w:ind w:firstLine="709"/>
        <w:jc w:val="both"/>
        <w:rPr>
          <w:color w:val="000000"/>
          <w:sz w:val="28"/>
          <w:szCs w:val="28"/>
          <w:lang w:val="kk-KZ"/>
        </w:rPr>
      </w:pPr>
      <w:r w:rsidRPr="00B576A0">
        <w:rPr>
          <w:color w:val="000000"/>
          <w:sz w:val="28"/>
          <w:szCs w:val="28"/>
          <w:lang w:val="kk-KZ"/>
        </w:rPr>
        <w:t>басқа валюталық операциялар бойынша – операциялар жасау күні көрсетіледі.</w:t>
      </w:r>
    </w:p>
    <w:p w:rsidR="00B576A0" w:rsidRPr="00B576A0" w:rsidRDefault="00B576A0" w:rsidP="00B576A0">
      <w:pPr>
        <w:ind w:firstLine="709"/>
        <w:jc w:val="both"/>
        <w:rPr>
          <w:color w:val="000000"/>
          <w:sz w:val="28"/>
          <w:szCs w:val="28"/>
          <w:lang w:val="kk-KZ"/>
        </w:rPr>
      </w:pPr>
      <w:r w:rsidRPr="00B576A0">
        <w:rPr>
          <w:color w:val="000000"/>
          <w:sz w:val="28"/>
          <w:szCs w:val="28"/>
          <w:lang w:val="kk-KZ"/>
        </w:rPr>
        <w:t>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p>
    <w:p w:rsidR="00B576A0" w:rsidRPr="00B576A0" w:rsidRDefault="00B576A0" w:rsidP="00B576A0">
      <w:pPr>
        <w:ind w:firstLine="709"/>
        <w:jc w:val="both"/>
        <w:rPr>
          <w:color w:val="000000"/>
          <w:sz w:val="28"/>
          <w:szCs w:val="28"/>
          <w:lang w:val="kk-KZ"/>
        </w:rPr>
      </w:pPr>
      <w:r w:rsidRPr="00B576A0">
        <w:rPr>
          <w:color w:val="000000"/>
          <w:sz w:val="28"/>
          <w:szCs w:val="28"/>
          <w:lang w:val="kk-KZ"/>
        </w:rPr>
        <w:t>8. Нысанның 1, 6 және 7-бөліктері валюталық шарт негізінде валюталық операциялар жүргізілген жағдайда толтырылады.</w:t>
      </w:r>
    </w:p>
    <w:p w:rsidR="00B576A0" w:rsidRPr="00B576A0" w:rsidRDefault="00B576A0" w:rsidP="00B576A0">
      <w:pPr>
        <w:ind w:firstLine="709"/>
        <w:jc w:val="both"/>
        <w:rPr>
          <w:color w:val="000000"/>
          <w:sz w:val="28"/>
          <w:szCs w:val="28"/>
          <w:lang w:val="kk-KZ"/>
        </w:rPr>
      </w:pPr>
      <w:r w:rsidRPr="00B576A0">
        <w:rPr>
          <w:color w:val="000000"/>
          <w:sz w:val="28"/>
          <w:szCs w:val="28"/>
          <w:lang w:val="kk-KZ"/>
        </w:rPr>
        <w:t>9. Нысанның 1-бөлігінде валюталық шарттың деректемелері көрсетіледі. 1.3-баған валюталық шартқа есептік нөмір берілсе толтырылады.</w:t>
      </w:r>
    </w:p>
    <w:p w:rsidR="00B576A0" w:rsidRPr="00B576A0" w:rsidRDefault="00B576A0" w:rsidP="00B576A0">
      <w:pPr>
        <w:ind w:firstLine="709"/>
        <w:jc w:val="both"/>
        <w:rPr>
          <w:color w:val="000000"/>
          <w:sz w:val="28"/>
          <w:szCs w:val="28"/>
          <w:lang w:val="kk-KZ"/>
        </w:rPr>
      </w:pPr>
      <w:r w:rsidRPr="00B576A0">
        <w:rPr>
          <w:color w:val="000000"/>
          <w:sz w:val="28"/>
          <w:szCs w:val="28"/>
          <w:lang w:val="kk-KZ"/>
        </w:rPr>
        <w:t>10. Нысанның 2 және 3-бөліктерінде төлем құжатына сәйкес ақша жөнелтуші мен бенефициар туралы ақпарат көрсетіледі.</w:t>
      </w:r>
    </w:p>
    <w:p w:rsidR="00B576A0" w:rsidRPr="00B576A0" w:rsidRDefault="00B576A0" w:rsidP="00B576A0">
      <w:pPr>
        <w:ind w:firstLine="709"/>
        <w:jc w:val="both"/>
        <w:rPr>
          <w:color w:val="000000"/>
          <w:sz w:val="28"/>
          <w:szCs w:val="28"/>
          <w:lang w:val="kk-KZ"/>
        </w:rPr>
      </w:pPr>
      <w:r w:rsidRPr="00B576A0">
        <w:rPr>
          <w:color w:val="000000"/>
          <w:sz w:val="28"/>
          <w:szCs w:val="28"/>
          <w:lang w:val="kk-KZ"/>
        </w:rPr>
        <w:t>2.3 және 3.3-бағандарда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w:t>
      </w:r>
    </w:p>
    <w:p w:rsidR="00B576A0" w:rsidRPr="00B576A0" w:rsidRDefault="00B576A0" w:rsidP="00B576A0">
      <w:pPr>
        <w:ind w:firstLine="709"/>
        <w:jc w:val="both"/>
        <w:rPr>
          <w:color w:val="000000"/>
          <w:sz w:val="28"/>
          <w:szCs w:val="28"/>
          <w:lang w:val="kk-KZ"/>
        </w:rPr>
      </w:pPr>
      <w:r w:rsidRPr="00B576A0">
        <w:rPr>
          <w:color w:val="000000"/>
          <w:sz w:val="28"/>
          <w:szCs w:val="28"/>
          <w:lang w:val="kk-KZ"/>
        </w:rPr>
        <w:t>2.4, 2.5, 3.4 және 3.5-бағандар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rsidR="00B576A0" w:rsidRPr="00B576A0" w:rsidRDefault="00B576A0" w:rsidP="00B576A0">
      <w:pPr>
        <w:ind w:firstLine="709"/>
        <w:jc w:val="both"/>
        <w:rPr>
          <w:color w:val="000000"/>
          <w:sz w:val="28"/>
          <w:szCs w:val="28"/>
          <w:lang w:val="kk-KZ"/>
        </w:rPr>
      </w:pPr>
      <w:r w:rsidRPr="00B576A0">
        <w:rPr>
          <w:color w:val="000000"/>
          <w:sz w:val="28"/>
          <w:szCs w:val="28"/>
          <w:lang w:val="kk-KZ"/>
        </w:rPr>
        <w:t>Үшінші тұлға жеке тұлғаның банктік шотына қолма-қол ақша салған (алған) жағдайларды қоспағанда, банктік шоттан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 xml:space="preserve">Уәкілетті банк шетел валютасын, чектерді, вексельдерді, басқа төлем құжаттарын немесе өзге валюталық құндылықтарды сатқан кезде Нысанның </w:t>
      </w:r>
      <w:r w:rsidRPr="00B576A0">
        <w:rPr>
          <w:color w:val="000000"/>
          <w:sz w:val="28"/>
          <w:szCs w:val="28"/>
          <w:lang w:val="kk-KZ"/>
        </w:rPr>
        <w:br/>
        <w:t>2-бөлігінде уәкілетті банк туралы, Нысанның 3-бөлігінде сатып алушы клиент туралы ақпарат көрсетіледі. 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p>
    <w:p w:rsidR="00B576A0" w:rsidRPr="00B576A0" w:rsidRDefault="00B576A0" w:rsidP="00B576A0">
      <w:pPr>
        <w:ind w:firstLine="400"/>
        <w:jc w:val="both"/>
        <w:rPr>
          <w:color w:val="000000"/>
          <w:sz w:val="28"/>
          <w:szCs w:val="28"/>
          <w:lang w:val="kk-KZ"/>
        </w:rPr>
      </w:pPr>
      <w:r w:rsidRPr="00B576A0">
        <w:rPr>
          <w:color w:val="000000"/>
          <w:sz w:val="28"/>
          <w:szCs w:val="28"/>
          <w:lang w:val="kk-KZ"/>
        </w:rPr>
        <w:lastRenderedPageBreak/>
        <w:t>11. Нысанның 4-бөлігінде валюталық операция туралы ақпарат көрсетіледі.</w:t>
      </w:r>
    </w:p>
    <w:p w:rsidR="00B576A0" w:rsidRPr="00B576A0" w:rsidRDefault="00B576A0" w:rsidP="00B576A0">
      <w:pPr>
        <w:ind w:firstLine="400"/>
        <w:jc w:val="both"/>
        <w:rPr>
          <w:color w:val="000000"/>
          <w:sz w:val="28"/>
          <w:szCs w:val="28"/>
          <w:lang w:val="kk-KZ"/>
        </w:rPr>
      </w:pPr>
      <w:r w:rsidRPr="00B576A0">
        <w:rPr>
          <w:color w:val="000000"/>
          <w:sz w:val="28"/>
          <w:szCs w:val="28"/>
          <w:lang w:val="kk-KZ"/>
        </w:rPr>
        <w:t>4.2-баған Қазақстан Республикасында валюталық операцияларды жүзеге асыру қағидаларына 2-қосымшаға сәйкес толтырылады.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4.3-баған Экономика секторларының және төлемдер белгілеу кодтарын қолдану қағидаларына сәйкес толтырылады.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 xml:space="preserve">4.5-бағанда «Валюталар мен қорларды белгілеуге арналған кодтар» </w:t>
      </w:r>
      <w:r w:rsidRPr="00B576A0">
        <w:rPr>
          <w:color w:val="000000"/>
          <w:sz w:val="28"/>
          <w:szCs w:val="28"/>
          <w:lang w:val="kk-KZ"/>
        </w:rPr>
        <w:br/>
        <w:t>ҚР ҰС 07 ISO 4217 Қазақстан Республикасының ұлттық сыныптауышына сәйкес валютаның үш таңбалы әріптік коды көрсетіледі.</w:t>
      </w:r>
    </w:p>
    <w:p w:rsidR="00B576A0" w:rsidRPr="00B576A0" w:rsidRDefault="00B576A0" w:rsidP="00B576A0">
      <w:pPr>
        <w:ind w:firstLine="400"/>
        <w:jc w:val="both"/>
        <w:rPr>
          <w:color w:val="000000"/>
          <w:sz w:val="28"/>
          <w:szCs w:val="28"/>
          <w:lang w:val="kk-KZ"/>
        </w:rPr>
      </w:pPr>
      <w:r w:rsidRPr="00B576A0">
        <w:rPr>
          <w:color w:val="000000"/>
          <w:sz w:val="28"/>
          <w:szCs w:val="28"/>
          <w:lang w:val="kk-KZ"/>
        </w:rPr>
        <w:t>4.6-бағанда «01» –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w:t>
      </w:r>
    </w:p>
    <w:p w:rsidR="00B576A0" w:rsidRPr="00B576A0" w:rsidRDefault="00B576A0" w:rsidP="00B576A0">
      <w:pPr>
        <w:ind w:firstLine="400"/>
        <w:jc w:val="both"/>
        <w:rPr>
          <w:color w:val="000000"/>
          <w:sz w:val="28"/>
          <w:szCs w:val="28"/>
          <w:lang w:val="kk-KZ"/>
        </w:rPr>
      </w:pPr>
      <w:r w:rsidRPr="00B576A0">
        <w:rPr>
          <w:color w:val="000000"/>
          <w:sz w:val="28"/>
          <w:szCs w:val="28"/>
          <w:lang w:val="kk-KZ"/>
        </w:rPr>
        <w:t>4.7-бағанда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«0» белгісі көрсетіледі.</w:t>
      </w:r>
    </w:p>
    <w:p w:rsidR="00B576A0" w:rsidRPr="00B576A0" w:rsidRDefault="00B576A0" w:rsidP="00B576A0">
      <w:pPr>
        <w:ind w:firstLine="400"/>
        <w:jc w:val="both"/>
        <w:rPr>
          <w:color w:val="000000"/>
          <w:sz w:val="28"/>
          <w:szCs w:val="28"/>
          <w:lang w:val="kk-KZ"/>
        </w:rPr>
      </w:pPr>
      <w:r w:rsidRPr="00B576A0">
        <w:rPr>
          <w:color w:val="000000"/>
          <w:sz w:val="28"/>
          <w:szCs w:val="28"/>
          <w:lang w:val="kk-KZ"/>
        </w:rPr>
        <w:t xml:space="preserve">4.8-баған </w:t>
      </w:r>
      <w:r w:rsidRPr="00B576A0">
        <w:rPr>
          <w:sz w:val="28"/>
          <w:szCs w:val="28"/>
          <w:lang w:val="kk-KZ"/>
        </w:rPr>
        <w:t xml:space="preserve">Қазақстан Республикасында валюталық операцияларды жүзеге асыру қағидаларының 16-1 және 16-2-тармақтарына </w:t>
      </w:r>
      <w:r w:rsidRPr="00B576A0">
        <w:rPr>
          <w:color w:val="000000"/>
          <w:sz w:val="28"/>
          <w:szCs w:val="28"/>
          <w:lang w:val="kk-KZ"/>
        </w:rPr>
        <w:t>сәйкес мынадай түрде толтырылады:</w:t>
      </w:r>
    </w:p>
    <w:p w:rsidR="00B576A0" w:rsidRPr="00B576A0" w:rsidRDefault="00B576A0" w:rsidP="00B576A0">
      <w:pPr>
        <w:ind w:firstLine="400"/>
        <w:jc w:val="both"/>
        <w:rPr>
          <w:sz w:val="28"/>
          <w:szCs w:val="28"/>
          <w:lang w:val="kk-KZ"/>
        </w:rPr>
      </w:pPr>
      <w:r w:rsidRPr="00B576A0">
        <w:rPr>
          <w:color w:val="000000"/>
          <w:sz w:val="28"/>
          <w:szCs w:val="28"/>
          <w:lang w:val="kk-KZ"/>
        </w:rPr>
        <w:t xml:space="preserve">«1.1» – </w:t>
      </w:r>
      <w:r w:rsidRPr="00B576A0">
        <w:rPr>
          <w:sz w:val="28"/>
          <w:szCs w:val="28"/>
          <w:lang w:val="kk-KZ"/>
        </w:rPr>
        <w:t xml:space="preserve">тиісті валюталық шарттың талаптарында (бастапқыда не валюталық шартқа өзгерістер және (немесе) толықтырулар енгізілгеннен кейін) бейрезиденттен </w:t>
      </w:r>
      <w:r w:rsidRPr="00B576A0">
        <w:rPr>
          <w:color w:val="000000"/>
          <w:sz w:val="28"/>
          <w:szCs w:val="28"/>
          <w:lang w:val="kk-KZ"/>
        </w:rPr>
        <w:t xml:space="preserve">алынуы тиіс </w:t>
      </w:r>
      <w:r w:rsidRPr="00B576A0">
        <w:rPr>
          <w:sz w:val="28"/>
          <w:szCs w:val="28"/>
          <w:lang w:val="kk-KZ"/>
        </w:rPr>
        <w:t xml:space="preserve">ақшаны резиденттің уәкілетті банктердегі банктік шоттарына аудару көзделмесе, </w:t>
      </w:r>
      <w:r w:rsidRPr="00B576A0">
        <w:rPr>
          <w:color w:val="000000"/>
          <w:sz w:val="28"/>
          <w:szCs w:val="28"/>
          <w:lang w:val="kk-KZ"/>
        </w:rPr>
        <w:t xml:space="preserve">бейрезиденттің резидентке (уәкілетті банкті қоспағанда) ақша ұсынуы көзделетін қаржылай қарыз;  </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«1.2» – 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p>
    <w:p w:rsidR="00B576A0" w:rsidRPr="00B576A0" w:rsidRDefault="00B576A0" w:rsidP="00B576A0">
      <w:pPr>
        <w:ind w:firstLine="400"/>
        <w:jc w:val="both"/>
        <w:rPr>
          <w:color w:val="000000"/>
          <w:sz w:val="28"/>
          <w:szCs w:val="28"/>
          <w:lang w:val="kk-KZ"/>
        </w:rPr>
      </w:pPr>
      <w:r w:rsidRPr="00B576A0">
        <w:rPr>
          <w:color w:val="000000"/>
          <w:sz w:val="28"/>
          <w:szCs w:val="28"/>
          <w:lang w:val="kk-KZ"/>
        </w:rPr>
        <w:t xml:space="preserve">«1.3» – егер тиісті валюталық шарттың талаптарында  (бастапқыда не валюталық шартқа өзгерістер және (немесе) толықтырулар енгізілгеннен кейін) қаржылай қарыз нысанын пайдаланғаны үшін сыйақы төлеу көзделмесе, резиденттің үлестес тұлға болып табылмайтын бейрезидентке ақша ұсынуы көзделетін қаржылай қарыз; </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«1.4» – егер тиісті валюталық шарттың талаптарында (бастапқыда не валюталық шартқа өзгерістер және (немесе) толықтырулар енгізілгеннен кейін) бейрезиденттің экспортқа ақы төлеу бойынша міндеттемелерді орындау мерзімі резидент міндеттемелерді орындаған күннен бастап 720 (жеті жүз жиырма) күннен асатыны көзделген болса, экспорт бойынша операциялар;</w:t>
      </w:r>
    </w:p>
    <w:p w:rsidR="00B576A0" w:rsidRPr="00B576A0" w:rsidRDefault="00B576A0" w:rsidP="00B576A0">
      <w:pPr>
        <w:ind w:firstLine="400"/>
        <w:jc w:val="both"/>
        <w:rPr>
          <w:color w:val="000000"/>
          <w:sz w:val="28"/>
          <w:szCs w:val="28"/>
          <w:lang w:val="kk-KZ"/>
        </w:rPr>
      </w:pPr>
      <w:r w:rsidRPr="00B576A0">
        <w:rPr>
          <w:color w:val="000000"/>
          <w:sz w:val="28"/>
          <w:szCs w:val="28"/>
          <w:lang w:val="kk-KZ"/>
        </w:rPr>
        <w:lastRenderedPageBreak/>
        <w:t xml:space="preserve">«1.5» – егер тиісті валюталық шарттың талаптарында (бастапқыда не валюталық шартқа өзгерістер және (немесе) толықтырулар енгізілгеннен кейін) </w:t>
      </w:r>
      <w:r w:rsidRPr="00B576A0">
        <w:rPr>
          <w:sz w:val="28"/>
          <w:szCs w:val="28"/>
          <w:lang w:val="kk-KZ"/>
        </w:rPr>
        <w:t xml:space="preserve">аванстық төлемді немесе толық көлемде алдын ала төлем сомасын қоса алғанда (бейрезидент импорт бойынша өз міндеттемелерін орындамаған жағдайда), бейрезиденттің тауарларды жеткізу (жұмыстарды орындау, қызметтерді көрсету) бойынша немесе ақшаны қайтару бойынша міндеттемелерді орындау мерзімі </w:t>
      </w:r>
      <w:r w:rsidRPr="00B576A0">
        <w:rPr>
          <w:color w:val="000000"/>
          <w:sz w:val="28"/>
          <w:szCs w:val="28"/>
          <w:lang w:val="kk-KZ"/>
        </w:rPr>
        <w:t xml:space="preserve">резидент міндеттемелерді орындаған күннен бастап 720 (жеті жүз жиырма) күннен асатыны көзделсе, импорт бойынша операциялар; </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«1.6» - резиденттің клиенттердің тапсырмалары бойынша валюталық операцияларды жүзеге асыратын бағалы қағаздар нарығына бейрезидент-кәсіби қатысушыға баламасы 50 000 (елу мың) АҚШ долларынан асатын сомаға ақша аударымы;</w:t>
      </w:r>
    </w:p>
    <w:p w:rsidR="00B576A0" w:rsidRPr="00B576A0" w:rsidRDefault="00B576A0" w:rsidP="00B576A0">
      <w:pPr>
        <w:ind w:firstLine="400"/>
        <w:jc w:val="both"/>
        <w:rPr>
          <w:sz w:val="28"/>
          <w:szCs w:val="28"/>
          <w:lang w:val="kk-KZ"/>
        </w:rPr>
      </w:pPr>
      <w:r w:rsidRPr="00B576A0">
        <w:rPr>
          <w:sz w:val="28"/>
          <w:szCs w:val="28"/>
          <w:lang w:val="kk-KZ"/>
        </w:rPr>
        <w:t>«1.7» - резиденттің шетелдегі өз шотына баламасы 50 000 (елу мың) АҚШ долларынан асатын сомаға ақша аударымы;</w:t>
      </w:r>
    </w:p>
    <w:p w:rsidR="00B576A0" w:rsidRPr="00B576A0" w:rsidRDefault="00B576A0" w:rsidP="00B576A0">
      <w:pPr>
        <w:ind w:firstLine="400"/>
        <w:jc w:val="both"/>
        <w:rPr>
          <w:sz w:val="28"/>
          <w:szCs w:val="28"/>
          <w:lang w:val="kk-KZ"/>
        </w:rPr>
      </w:pPr>
      <w:r w:rsidRPr="00B576A0">
        <w:rPr>
          <w:sz w:val="28"/>
          <w:szCs w:val="28"/>
          <w:lang w:val="kk-KZ"/>
        </w:rPr>
        <w:t xml:space="preserve">«1.8» - </w:t>
      </w:r>
      <w:r w:rsidRPr="00B576A0">
        <w:rPr>
          <w:color w:val="000000"/>
          <w:sz w:val="28"/>
          <w:szCs w:val="28"/>
          <w:lang w:val="kk-KZ"/>
        </w:rPr>
        <w:t xml:space="preserve">резиденттің бейрезидент </w:t>
      </w:r>
      <w:r w:rsidRPr="00B576A0">
        <w:rPr>
          <w:sz w:val="28"/>
          <w:szCs w:val="28"/>
          <w:lang w:val="kk-KZ"/>
        </w:rPr>
        <w:t>пайдасына баламасы 50 000 (елу мың) АҚШ долларынан асатын сомаға жүзеге асыратын өтеусіз ақша аударымы;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 xml:space="preserve">«2» - бір бейрезидентпен жасалған екі немесе одан да көп валюталық шарт бойынша осындай валюталық шарттарға есептік нөмір берілуі тиіс шекті мәннен асатын жалпы сомаға бір тұлғаның күнтізбелік бір ай ішіндегі төлемдері және (немесе) ақша аударымдары;  </w:t>
      </w:r>
    </w:p>
    <w:p w:rsidR="00B576A0" w:rsidRPr="00B576A0" w:rsidRDefault="00B576A0" w:rsidP="00B576A0">
      <w:pPr>
        <w:ind w:firstLine="400"/>
        <w:jc w:val="both"/>
        <w:rPr>
          <w:color w:val="000000"/>
          <w:sz w:val="28"/>
          <w:szCs w:val="28"/>
          <w:lang w:val="kk-KZ"/>
        </w:rPr>
      </w:pPr>
      <w:r w:rsidRPr="00B576A0">
        <w:rPr>
          <w:color w:val="000000"/>
          <w:sz w:val="28"/>
          <w:szCs w:val="28"/>
          <w:lang w:val="kk-KZ"/>
        </w:rPr>
        <w:t>«0» – қалған жағдайларда.</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12. Нысанның 5-бөлігінде валюталық операциялар бойынша контрагенттің ұйымы (банкі) – алынған төлемдер және (немесе) ақша аударымдары үшін ақша жөнелтуші ұйым (банкі), жөнелтілген төлемдер және (немесе) ақша аударымдары үшін бенефициар ұйымы (банкі)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5.3-бағанда ақша жөнелтуші ұйымы (банкі) немесе бенефициары елінің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екі әріптік коды толтырылады. Ішкі банктік валюталық операциялар үшін «KZ» коды көрсетіледі.</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13. Нысанның 6 және 7-бөліктерінде валюталық шарт бойынша ақша жөнелтуші немесе ақша алушы туралы мәліметтер көрсетіледі. Егер валюталық шарт бойынша ақша жөнелтуші (алушы) төлем құжаты бойынша ақша жөнелтушімен (бенефициармен) сәйкес келетін болса, онда 6 (7)-бөлікте Нысанның 2 (3)-бөлігіне ұқсас ақпарат толтырылады.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 xml:space="preserve">6.3. және 7.3-бағандарда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w:t>
      </w:r>
      <w:r w:rsidRPr="00B576A0">
        <w:rPr>
          <w:color w:val="000000"/>
          <w:sz w:val="28"/>
          <w:szCs w:val="28"/>
          <w:lang w:val="kk-KZ"/>
        </w:rPr>
        <w:lastRenderedPageBreak/>
        <w:t>құқығы негізінде жеке тұлға үшін) «Елдердің атауларын және олардың әкімшілік-аумақтық бөлімшелері бірліктерін белгілеуге арналған кодтар. 1-бөлім. Елдер кодтары»</w:t>
      </w:r>
      <w:r w:rsidR="00CC6ABA">
        <w:rPr>
          <w:color w:val="000000"/>
          <w:sz w:val="28"/>
          <w:szCs w:val="28"/>
          <w:lang w:val="kk-KZ"/>
        </w:rPr>
        <w:t xml:space="preserve"> </w:t>
      </w:r>
      <w:r w:rsidRPr="00B576A0">
        <w:rPr>
          <w:color w:val="000000"/>
          <w:sz w:val="28"/>
          <w:szCs w:val="28"/>
          <w:lang w:val="kk-KZ"/>
        </w:rPr>
        <w:t>ҚР ҰС ISO 3166-1 Қазақстан Республикасының ұлттық сыныптауышына сәйкес екі әріптік коды толтырылады.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6.4, 6.5, 7.4 және 7.5-бағандар Экономика секторларының және төлемдер белгілеу кодтарын қолдану қағидаларына сәйкес толтырылады.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14.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15.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16. Есепті кезеңде ақпарат болмаған жағдайда, Нысан нөлдік мәндермен ұсынылады.</w:t>
      </w:r>
    </w:p>
    <w:p w:rsidR="00B576A0" w:rsidRPr="00B576A0" w:rsidRDefault="00B576A0" w:rsidP="00B576A0">
      <w:pPr>
        <w:ind w:firstLine="400"/>
        <w:jc w:val="both"/>
        <w:rPr>
          <w:color w:val="000000"/>
          <w:sz w:val="28"/>
          <w:szCs w:val="28"/>
          <w:lang w:val="kk-KZ"/>
        </w:rPr>
      </w:pPr>
      <w:r w:rsidRPr="00B576A0">
        <w:rPr>
          <w:color w:val="000000"/>
          <w:sz w:val="28"/>
          <w:szCs w:val="28"/>
          <w:lang w:val="kk-KZ"/>
        </w:rPr>
        <w:t>17. Нысанға түзетулер (өзгерістер, толықтырулар) Нормативтік құқықтық актілерді мемлекеттік тіркеу тізілімінде № 18544 болып тіркелген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34-тармағында белгіленген ұсыну мерзімінен кейін 4 (төрт) ай ішінде енгізіледі.</w:t>
      </w:r>
    </w:p>
    <w:p w:rsidR="00B576A0" w:rsidRPr="00B576A0" w:rsidRDefault="00B576A0" w:rsidP="00B576A0">
      <w:pPr>
        <w:jc w:val="both"/>
        <w:rPr>
          <w:sz w:val="28"/>
          <w:szCs w:val="28"/>
          <w:lang w:val="kk-KZ"/>
        </w:rPr>
      </w:pPr>
    </w:p>
    <w:p w:rsidR="00B576A0" w:rsidRDefault="00B576A0" w:rsidP="00EE5213">
      <w:pPr>
        <w:ind w:left="1418"/>
        <w:rPr>
          <w:b/>
          <w:sz w:val="28"/>
          <w:szCs w:val="28"/>
          <w:lang w:val="kk-KZ"/>
        </w:rPr>
      </w:pPr>
    </w:p>
    <w:sectPr w:rsidR="00B576A0" w:rsidSect="00121072">
      <w:headerReference w:type="default" r:id="rId9"/>
      <w:foot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31" w:rsidRDefault="004E2F31" w:rsidP="00DB29D8">
      <w:r>
        <w:separator/>
      </w:r>
    </w:p>
  </w:endnote>
  <w:endnote w:type="continuationSeparator" w:id="0">
    <w:p w:rsidR="004E2F31" w:rsidRDefault="004E2F31"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31" w:rsidRDefault="004E2F31" w:rsidP="00DB29D8">
      <w:r>
        <w:separator/>
      </w:r>
    </w:p>
  </w:footnote>
  <w:footnote w:type="continuationSeparator" w:id="0">
    <w:p w:rsidR="004E2F31" w:rsidRDefault="004E2F31" w:rsidP="00DB29D8">
      <w:r>
        <w:continuationSeparator/>
      </w:r>
    </w:p>
  </w:footnote>
  <w:footnote w:id="1">
    <w:p w:rsidR="00807267" w:rsidRDefault="00807267" w:rsidP="00807267">
      <w:pPr>
        <w:pStyle w:val="a7"/>
        <w:jc w:val="both"/>
      </w:pPr>
      <w:r>
        <w:rPr>
          <w:rStyle w:val="a9"/>
        </w:rPr>
        <w:footnoteRef/>
      </w:r>
      <w:r>
        <w:t xml:space="preserve"> «</w:t>
      </w:r>
      <w:proofErr w:type="spellStart"/>
      <w:r>
        <w:t>Қазақстан</w:t>
      </w:r>
      <w:proofErr w:type="spellEnd"/>
      <w:r>
        <w:t xml:space="preserve"> </w:t>
      </w:r>
      <w:proofErr w:type="spellStart"/>
      <w:r>
        <w:t>Республикасында</w:t>
      </w:r>
      <w:proofErr w:type="spellEnd"/>
      <w:r>
        <w:t xml:space="preserve"> </w:t>
      </w:r>
      <w:proofErr w:type="spellStart"/>
      <w:r>
        <w:t>валюталық</w:t>
      </w:r>
      <w:proofErr w:type="spellEnd"/>
      <w:r>
        <w:t xml:space="preserve"> </w:t>
      </w:r>
      <w:proofErr w:type="spellStart"/>
      <w:r>
        <w:t>операцияларды</w:t>
      </w:r>
      <w:proofErr w:type="spellEnd"/>
      <w:r>
        <w:t xml:space="preserve"> </w:t>
      </w:r>
      <w:proofErr w:type="spellStart"/>
      <w:r>
        <w:t>жүзеге</w:t>
      </w:r>
      <w:proofErr w:type="spellEnd"/>
      <w:r>
        <w:t xml:space="preserve"> </w:t>
      </w:r>
      <w:proofErr w:type="spellStart"/>
      <w:r>
        <w:t>асыру</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2019 </w:t>
      </w:r>
      <w:proofErr w:type="spellStart"/>
      <w:r>
        <w:t>жылғы</w:t>
      </w:r>
      <w:proofErr w:type="spellEnd"/>
      <w:r>
        <w:t xml:space="preserve"> 30 </w:t>
      </w:r>
      <w:proofErr w:type="spellStart"/>
      <w:r>
        <w:t>наурыздағы</w:t>
      </w:r>
      <w:proofErr w:type="spellEnd"/>
      <w:r>
        <w:t xml:space="preserve"> № 40 </w:t>
      </w:r>
      <w:proofErr w:type="spellStart"/>
      <w:r>
        <w:t>және</w:t>
      </w:r>
      <w:proofErr w:type="spellEnd"/>
      <w:r>
        <w:t xml:space="preserve"> «</w:t>
      </w:r>
      <w:proofErr w:type="spellStart"/>
      <w:r>
        <w:t>Қазақстан</w:t>
      </w:r>
      <w:proofErr w:type="spellEnd"/>
      <w:r>
        <w:t xml:space="preserve"> </w:t>
      </w:r>
      <w:proofErr w:type="spellStart"/>
      <w:r>
        <w:t>Республикасында</w:t>
      </w:r>
      <w:proofErr w:type="spellEnd"/>
      <w:r>
        <w:t xml:space="preserve"> </w:t>
      </w:r>
      <w:proofErr w:type="spellStart"/>
      <w:r>
        <w:t>валюталық</w:t>
      </w:r>
      <w:proofErr w:type="spellEnd"/>
      <w:r>
        <w:t xml:space="preserve"> </w:t>
      </w:r>
      <w:proofErr w:type="spellStart"/>
      <w:r>
        <w:t>операцияларды</w:t>
      </w:r>
      <w:proofErr w:type="spellEnd"/>
      <w:r>
        <w:t xml:space="preserve"> </w:t>
      </w:r>
      <w:proofErr w:type="spellStart"/>
      <w:r>
        <w:t>мониторингтеу</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2019 </w:t>
      </w:r>
      <w:proofErr w:type="spellStart"/>
      <w:r>
        <w:t>жылғы</w:t>
      </w:r>
      <w:proofErr w:type="spellEnd"/>
      <w:r>
        <w:t xml:space="preserve"> 10 </w:t>
      </w:r>
      <w:proofErr w:type="spellStart"/>
      <w:r>
        <w:t>сәуірдегі</w:t>
      </w:r>
      <w:proofErr w:type="spellEnd"/>
      <w:r>
        <w:t xml:space="preserve"> № 64 </w:t>
      </w:r>
      <w:proofErr w:type="spellStart"/>
      <w:r>
        <w:t>қаулыларына</w:t>
      </w:r>
      <w:proofErr w:type="spellEnd"/>
      <w:r>
        <w:t xml:space="preserve"> </w:t>
      </w:r>
      <w:proofErr w:type="spellStart"/>
      <w:r>
        <w:t>өзгерістер</w:t>
      </w:r>
      <w:proofErr w:type="spellEnd"/>
      <w:r>
        <w:t xml:space="preserve"> мен </w:t>
      </w:r>
      <w:proofErr w:type="spellStart"/>
      <w:r>
        <w:t>толықтырулар</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A8427A">
          <w:rPr>
            <w:noProof/>
            <w:sz w:val="28"/>
          </w:rPr>
          <w:t>12</w:t>
        </w:r>
        <w:r w:rsidRPr="004969C7">
          <w:rPr>
            <w:sz w:val="28"/>
          </w:rPr>
          <w:fldChar w:fldCharType="end"/>
        </w:r>
      </w:p>
    </w:sdtContent>
  </w:sdt>
  <w:p w:rsidR="00FD217F" w:rsidRDefault="00FD217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7A" w:rsidRPr="00A8427A" w:rsidRDefault="00A8427A">
    <w:pPr>
      <w:pStyle w:val="ad"/>
      <w:rPr>
        <w:i/>
      </w:rPr>
    </w:pPr>
    <w:proofErr w:type="spellStart"/>
    <w:r w:rsidRPr="00A8427A">
      <w:rPr>
        <w:i/>
      </w:rPr>
      <w:t>Қазақстан</w:t>
    </w:r>
    <w:proofErr w:type="spellEnd"/>
    <w:r w:rsidRPr="00A8427A">
      <w:rPr>
        <w:i/>
      </w:rPr>
      <w:t xml:space="preserve"> </w:t>
    </w:r>
    <w:proofErr w:type="spellStart"/>
    <w:r w:rsidRPr="00A8427A">
      <w:rPr>
        <w:i/>
      </w:rPr>
      <w:t>Республикасының</w:t>
    </w:r>
    <w:proofErr w:type="spellEnd"/>
    <w:r w:rsidRPr="00A8427A">
      <w:rPr>
        <w:i/>
      </w:rPr>
      <w:t xml:space="preserve"> </w:t>
    </w:r>
    <w:proofErr w:type="spellStart"/>
    <w:r w:rsidRPr="00A8427A">
      <w:rPr>
        <w:i/>
      </w:rPr>
      <w:t>Әділет</w:t>
    </w:r>
    <w:proofErr w:type="spellEnd"/>
    <w:r w:rsidRPr="00A8427A">
      <w:rPr>
        <w:i/>
      </w:rPr>
      <w:t xml:space="preserve"> </w:t>
    </w:r>
    <w:proofErr w:type="spellStart"/>
    <w:r w:rsidRPr="00A8427A">
      <w:rPr>
        <w:i/>
      </w:rPr>
      <w:t>министрлігінде</w:t>
    </w:r>
    <w:proofErr w:type="spellEnd"/>
    <w:r w:rsidRPr="00A8427A">
      <w:rPr>
        <w:i/>
      </w:rPr>
      <w:t xml:space="preserve"> 2023 </w:t>
    </w:r>
    <w:proofErr w:type="spellStart"/>
    <w:r w:rsidRPr="00A8427A">
      <w:rPr>
        <w:i/>
      </w:rPr>
      <w:t>жылғы</w:t>
    </w:r>
    <w:proofErr w:type="spellEnd"/>
    <w:r w:rsidRPr="00A8427A">
      <w:rPr>
        <w:i/>
      </w:rPr>
      <w:t xml:space="preserve"> 5 </w:t>
    </w:r>
    <w:proofErr w:type="spellStart"/>
    <w:r w:rsidRPr="00A8427A">
      <w:rPr>
        <w:i/>
      </w:rPr>
      <w:t>қазанда</w:t>
    </w:r>
    <w:proofErr w:type="spellEnd"/>
    <w:r w:rsidRPr="00A8427A">
      <w:rPr>
        <w:i/>
      </w:rPr>
      <w:t xml:space="preserve"> № 33511 </w:t>
    </w:r>
    <w:proofErr w:type="spellStart"/>
    <w:r w:rsidRPr="00A8427A">
      <w:rPr>
        <w:i/>
      </w:rPr>
      <w:t>болып</w:t>
    </w:r>
    <w:proofErr w:type="spellEnd"/>
    <w:r w:rsidRPr="00A8427A">
      <w:rPr>
        <w:i/>
      </w:rPr>
      <w:t xml:space="preserve"> </w:t>
    </w:r>
    <w:proofErr w:type="spellStart"/>
    <w:r w:rsidRPr="00A8427A">
      <w:rPr>
        <w:i/>
      </w:rPr>
      <w:t>тіркелді</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0"/>
  </w:num>
  <w:num w:numId="4">
    <w:abstractNumId w:val="3"/>
  </w:num>
  <w:num w:numId="5">
    <w:abstractNumId w:val="21"/>
  </w:num>
  <w:num w:numId="6">
    <w:abstractNumId w:val="1"/>
  </w:num>
  <w:num w:numId="7">
    <w:abstractNumId w:val="10"/>
  </w:num>
  <w:num w:numId="8">
    <w:abstractNumId w:val="19"/>
  </w:num>
  <w:num w:numId="9">
    <w:abstractNumId w:val="17"/>
  </w:num>
  <w:num w:numId="10">
    <w:abstractNumId w:val="5"/>
  </w:num>
  <w:num w:numId="11">
    <w:abstractNumId w:val="2"/>
  </w:num>
  <w:num w:numId="12">
    <w:abstractNumId w:val="12"/>
  </w:num>
  <w:num w:numId="13">
    <w:abstractNumId w:val="6"/>
  </w:num>
  <w:num w:numId="14">
    <w:abstractNumId w:val="9"/>
  </w:num>
  <w:num w:numId="15">
    <w:abstractNumId w:val="8"/>
  </w:num>
  <w:num w:numId="16">
    <w:abstractNumId w:val="16"/>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35D"/>
    <w:rsid w:val="00035F5B"/>
    <w:rsid w:val="000362C0"/>
    <w:rsid w:val="00041D91"/>
    <w:rsid w:val="00047C16"/>
    <w:rsid w:val="00047D8B"/>
    <w:rsid w:val="00054816"/>
    <w:rsid w:val="00056683"/>
    <w:rsid w:val="00061409"/>
    <w:rsid w:val="0006521F"/>
    <w:rsid w:val="00070702"/>
    <w:rsid w:val="0007182D"/>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10EA4"/>
    <w:rsid w:val="0011210B"/>
    <w:rsid w:val="00115969"/>
    <w:rsid w:val="00121072"/>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87B"/>
    <w:rsid w:val="001E7914"/>
    <w:rsid w:val="001E7C09"/>
    <w:rsid w:val="001F36EB"/>
    <w:rsid w:val="002030F1"/>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87F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B2AD6"/>
    <w:rsid w:val="004C2B5C"/>
    <w:rsid w:val="004C5EB8"/>
    <w:rsid w:val="004D135D"/>
    <w:rsid w:val="004D172B"/>
    <w:rsid w:val="004E06B9"/>
    <w:rsid w:val="004E0AB3"/>
    <w:rsid w:val="004E2F31"/>
    <w:rsid w:val="004F2616"/>
    <w:rsid w:val="004F2C45"/>
    <w:rsid w:val="004F5A75"/>
    <w:rsid w:val="00506283"/>
    <w:rsid w:val="00511237"/>
    <w:rsid w:val="005156C5"/>
    <w:rsid w:val="0052727F"/>
    <w:rsid w:val="00535528"/>
    <w:rsid w:val="005469E9"/>
    <w:rsid w:val="0055485D"/>
    <w:rsid w:val="00560963"/>
    <w:rsid w:val="005669A0"/>
    <w:rsid w:val="00573A8C"/>
    <w:rsid w:val="00577800"/>
    <w:rsid w:val="005814E4"/>
    <w:rsid w:val="005872D8"/>
    <w:rsid w:val="0059017A"/>
    <w:rsid w:val="00593E4C"/>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0F5B"/>
    <w:rsid w:val="00642B40"/>
    <w:rsid w:val="00651B8D"/>
    <w:rsid w:val="00666CEF"/>
    <w:rsid w:val="00666DA4"/>
    <w:rsid w:val="00667AA4"/>
    <w:rsid w:val="00673510"/>
    <w:rsid w:val="00692700"/>
    <w:rsid w:val="00694FA2"/>
    <w:rsid w:val="006977D4"/>
    <w:rsid w:val="006A1D5A"/>
    <w:rsid w:val="006B0E08"/>
    <w:rsid w:val="006B1810"/>
    <w:rsid w:val="006B2A5A"/>
    <w:rsid w:val="006B38EF"/>
    <w:rsid w:val="006C7933"/>
    <w:rsid w:val="006D2891"/>
    <w:rsid w:val="006D4DAC"/>
    <w:rsid w:val="006D76D8"/>
    <w:rsid w:val="006E0080"/>
    <w:rsid w:val="006E25A2"/>
    <w:rsid w:val="006E59D2"/>
    <w:rsid w:val="006E6CA4"/>
    <w:rsid w:val="006F25F3"/>
    <w:rsid w:val="006F2F9B"/>
    <w:rsid w:val="0071467C"/>
    <w:rsid w:val="0071497B"/>
    <w:rsid w:val="00715E5B"/>
    <w:rsid w:val="00724147"/>
    <w:rsid w:val="0072469C"/>
    <w:rsid w:val="00724C74"/>
    <w:rsid w:val="007260CA"/>
    <w:rsid w:val="00732F52"/>
    <w:rsid w:val="00747B84"/>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D1FD5"/>
    <w:rsid w:val="007D438B"/>
    <w:rsid w:val="007D78EE"/>
    <w:rsid w:val="007E1349"/>
    <w:rsid w:val="007E3576"/>
    <w:rsid w:val="007E5B69"/>
    <w:rsid w:val="007F0393"/>
    <w:rsid w:val="00800A86"/>
    <w:rsid w:val="00801329"/>
    <w:rsid w:val="00802669"/>
    <w:rsid w:val="00803C81"/>
    <w:rsid w:val="0080587D"/>
    <w:rsid w:val="00807267"/>
    <w:rsid w:val="00821CBA"/>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907E1"/>
    <w:rsid w:val="00893DFE"/>
    <w:rsid w:val="0089445F"/>
    <w:rsid w:val="008A59F1"/>
    <w:rsid w:val="008A6408"/>
    <w:rsid w:val="008B223D"/>
    <w:rsid w:val="008B3889"/>
    <w:rsid w:val="008C3C0C"/>
    <w:rsid w:val="008C5BB9"/>
    <w:rsid w:val="008D17C6"/>
    <w:rsid w:val="008E7AA8"/>
    <w:rsid w:val="008F3FF0"/>
    <w:rsid w:val="008F5936"/>
    <w:rsid w:val="009016C1"/>
    <w:rsid w:val="009105A9"/>
    <w:rsid w:val="0092022C"/>
    <w:rsid w:val="00924647"/>
    <w:rsid w:val="00930254"/>
    <w:rsid w:val="009403AE"/>
    <w:rsid w:val="00941083"/>
    <w:rsid w:val="00942111"/>
    <w:rsid w:val="0094217D"/>
    <w:rsid w:val="0094281B"/>
    <w:rsid w:val="00952696"/>
    <w:rsid w:val="00953ED4"/>
    <w:rsid w:val="00960D07"/>
    <w:rsid w:val="00966D04"/>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8427A"/>
    <w:rsid w:val="00AA0CA6"/>
    <w:rsid w:val="00AA173A"/>
    <w:rsid w:val="00AB0E92"/>
    <w:rsid w:val="00AC2CBE"/>
    <w:rsid w:val="00AC6184"/>
    <w:rsid w:val="00AD123D"/>
    <w:rsid w:val="00AD403F"/>
    <w:rsid w:val="00AD5ED3"/>
    <w:rsid w:val="00AD6EC6"/>
    <w:rsid w:val="00AE6E89"/>
    <w:rsid w:val="00AF0548"/>
    <w:rsid w:val="00AF0C97"/>
    <w:rsid w:val="00B03691"/>
    <w:rsid w:val="00B059E3"/>
    <w:rsid w:val="00B11379"/>
    <w:rsid w:val="00B119C7"/>
    <w:rsid w:val="00B14C17"/>
    <w:rsid w:val="00B163C9"/>
    <w:rsid w:val="00B16675"/>
    <w:rsid w:val="00B2118F"/>
    <w:rsid w:val="00B21244"/>
    <w:rsid w:val="00B25EE1"/>
    <w:rsid w:val="00B260E8"/>
    <w:rsid w:val="00B32B3A"/>
    <w:rsid w:val="00B36740"/>
    <w:rsid w:val="00B370EB"/>
    <w:rsid w:val="00B41932"/>
    <w:rsid w:val="00B4234C"/>
    <w:rsid w:val="00B46EA4"/>
    <w:rsid w:val="00B52EE7"/>
    <w:rsid w:val="00B539B3"/>
    <w:rsid w:val="00B576A0"/>
    <w:rsid w:val="00B610A9"/>
    <w:rsid w:val="00B6512C"/>
    <w:rsid w:val="00B65410"/>
    <w:rsid w:val="00B71DA4"/>
    <w:rsid w:val="00B75309"/>
    <w:rsid w:val="00B757A6"/>
    <w:rsid w:val="00B84996"/>
    <w:rsid w:val="00B94696"/>
    <w:rsid w:val="00BA12ED"/>
    <w:rsid w:val="00BA49C3"/>
    <w:rsid w:val="00BA6DCB"/>
    <w:rsid w:val="00BB1AB1"/>
    <w:rsid w:val="00BB5DC6"/>
    <w:rsid w:val="00BC5CBA"/>
    <w:rsid w:val="00BC63A9"/>
    <w:rsid w:val="00BD4D70"/>
    <w:rsid w:val="00BD6FDE"/>
    <w:rsid w:val="00BD7FD3"/>
    <w:rsid w:val="00BE1007"/>
    <w:rsid w:val="00BF0D94"/>
    <w:rsid w:val="00BF5884"/>
    <w:rsid w:val="00BF5FC3"/>
    <w:rsid w:val="00BF739C"/>
    <w:rsid w:val="00C00711"/>
    <w:rsid w:val="00C00A9C"/>
    <w:rsid w:val="00C00FE9"/>
    <w:rsid w:val="00C21684"/>
    <w:rsid w:val="00C309C8"/>
    <w:rsid w:val="00C31E43"/>
    <w:rsid w:val="00C34048"/>
    <w:rsid w:val="00C41BE7"/>
    <w:rsid w:val="00C572C3"/>
    <w:rsid w:val="00C734EB"/>
    <w:rsid w:val="00C74ED7"/>
    <w:rsid w:val="00C913A8"/>
    <w:rsid w:val="00C95841"/>
    <w:rsid w:val="00C95C3A"/>
    <w:rsid w:val="00CA7E3C"/>
    <w:rsid w:val="00CC5019"/>
    <w:rsid w:val="00CC6ABA"/>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477B8"/>
    <w:rsid w:val="00D50D6D"/>
    <w:rsid w:val="00D62440"/>
    <w:rsid w:val="00D6648A"/>
    <w:rsid w:val="00D668B0"/>
    <w:rsid w:val="00D7033C"/>
    <w:rsid w:val="00D73846"/>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6711"/>
    <w:rsid w:val="00DD0330"/>
    <w:rsid w:val="00DD550F"/>
    <w:rsid w:val="00DE0267"/>
    <w:rsid w:val="00DE5396"/>
    <w:rsid w:val="00DF0E1F"/>
    <w:rsid w:val="00DF3916"/>
    <w:rsid w:val="00DF3A61"/>
    <w:rsid w:val="00DF6347"/>
    <w:rsid w:val="00E04E8D"/>
    <w:rsid w:val="00E161DE"/>
    <w:rsid w:val="00E17875"/>
    <w:rsid w:val="00E229CA"/>
    <w:rsid w:val="00E274BB"/>
    <w:rsid w:val="00E5635F"/>
    <w:rsid w:val="00E62D95"/>
    <w:rsid w:val="00E72F4D"/>
    <w:rsid w:val="00E8152C"/>
    <w:rsid w:val="00E82002"/>
    <w:rsid w:val="00E84EBE"/>
    <w:rsid w:val="00E86E61"/>
    <w:rsid w:val="00E95898"/>
    <w:rsid w:val="00EB20C4"/>
    <w:rsid w:val="00EB6984"/>
    <w:rsid w:val="00EB7C4A"/>
    <w:rsid w:val="00EC0E56"/>
    <w:rsid w:val="00EC47EA"/>
    <w:rsid w:val="00ED161B"/>
    <w:rsid w:val="00ED2FE1"/>
    <w:rsid w:val="00EE3CD7"/>
    <w:rsid w:val="00EE44D1"/>
    <w:rsid w:val="00EE5213"/>
    <w:rsid w:val="00EF1C52"/>
    <w:rsid w:val="00EF279B"/>
    <w:rsid w:val="00EF4267"/>
    <w:rsid w:val="00F01458"/>
    <w:rsid w:val="00F0302F"/>
    <w:rsid w:val="00F06368"/>
    <w:rsid w:val="00F14585"/>
    <w:rsid w:val="00F2192E"/>
    <w:rsid w:val="00F21AB2"/>
    <w:rsid w:val="00F276EC"/>
    <w:rsid w:val="00F44794"/>
    <w:rsid w:val="00F45F97"/>
    <w:rsid w:val="00F53E3A"/>
    <w:rsid w:val="00F5774C"/>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EBB4"/>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5C9D-1058-4F66-A2DF-82F1EBFF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Гулфайрус Абдуллаева</cp:lastModifiedBy>
  <cp:revision>151</cp:revision>
  <cp:lastPrinted>2020-09-23T05:17:00Z</cp:lastPrinted>
  <dcterms:created xsi:type="dcterms:W3CDTF">2021-04-23T12:11:00Z</dcterms:created>
  <dcterms:modified xsi:type="dcterms:W3CDTF">2023-10-10T04:00:00Z</dcterms:modified>
</cp:coreProperties>
</file>